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8" w:rsidRPr="001B1C98" w:rsidRDefault="00892C3C" w:rsidP="001B1C98">
      <w:pPr>
        <w:jc w:val="center"/>
        <w:rPr>
          <w:b/>
          <w:sz w:val="36"/>
        </w:rPr>
      </w:pPr>
      <w:r w:rsidRPr="001B1C98">
        <w:rPr>
          <w:b/>
          <w:sz w:val="36"/>
        </w:rPr>
        <w:t>PRESENTATION NIKITA</w:t>
      </w:r>
    </w:p>
    <w:p w:rsidR="00892C3C" w:rsidRDefault="00892C3C">
      <w:pPr>
        <w:rPr>
          <w:sz w:val="36"/>
        </w:rPr>
      </w:pPr>
    </w:p>
    <w:p w:rsidR="001B1C98" w:rsidRDefault="00F27BF3" w:rsidP="001B1C98">
      <w:pPr>
        <w:jc w:val="center"/>
        <w:rPr>
          <w:rFonts w:ascii="Arial" w:hAnsi="Arial"/>
          <w:b/>
        </w:rPr>
      </w:pPr>
      <w:r w:rsidRPr="001B1C98">
        <w:rPr>
          <w:rFonts w:ascii="Arial" w:hAnsi="Arial"/>
          <w:b/>
        </w:rPr>
        <w:t>NIKITA a fait de la PLV sur mesure, son</w:t>
      </w:r>
      <w:r w:rsidR="00892C3C" w:rsidRPr="001B1C98">
        <w:rPr>
          <w:rFonts w:ascii="Arial" w:hAnsi="Arial"/>
          <w:b/>
        </w:rPr>
        <w:t xml:space="preserve"> domaine de prédilection.</w:t>
      </w:r>
    </w:p>
    <w:p w:rsidR="00892C3C" w:rsidRPr="001B1C98" w:rsidRDefault="00892C3C" w:rsidP="001B1C98">
      <w:pPr>
        <w:jc w:val="center"/>
        <w:rPr>
          <w:rFonts w:ascii="Arial" w:hAnsi="Arial"/>
          <w:b/>
        </w:rPr>
      </w:pPr>
    </w:p>
    <w:p w:rsidR="007B51CE" w:rsidRDefault="00E903EB" w:rsidP="00892C3C">
      <w:pPr>
        <w:rPr>
          <w:rFonts w:ascii="Arial" w:hAnsi="Arial"/>
        </w:rPr>
      </w:pPr>
      <w:r>
        <w:rPr>
          <w:rFonts w:ascii="Arial" w:hAnsi="Arial"/>
        </w:rPr>
        <w:t>Avec</w:t>
      </w:r>
      <w:r w:rsidR="007B51CE">
        <w:rPr>
          <w:rFonts w:ascii="Arial" w:hAnsi="Arial"/>
        </w:rPr>
        <w:t xml:space="preserve"> </w:t>
      </w:r>
      <w:r w:rsidR="00892C3C" w:rsidRPr="009E2C4A">
        <w:rPr>
          <w:rFonts w:ascii="Arial" w:hAnsi="Arial"/>
        </w:rPr>
        <w:t xml:space="preserve">30 </w:t>
      </w:r>
      <w:r w:rsidR="00F27BF3">
        <w:rPr>
          <w:rFonts w:ascii="Arial" w:hAnsi="Arial"/>
        </w:rPr>
        <w:t xml:space="preserve">ans </w:t>
      </w:r>
      <w:r w:rsidR="00892C3C" w:rsidRPr="009E2C4A">
        <w:rPr>
          <w:rFonts w:ascii="Arial" w:hAnsi="Arial"/>
        </w:rPr>
        <w:t xml:space="preserve">d’expérience en théâtralisation de linéaire et mise en avant des </w:t>
      </w:r>
      <w:r>
        <w:rPr>
          <w:rFonts w:ascii="Arial" w:hAnsi="Arial"/>
        </w:rPr>
        <w:t xml:space="preserve">marques, nous nous revendiquons comme architectes de solutions globales intégrant les étapes de création, production jusqu’à la livraison. </w:t>
      </w:r>
    </w:p>
    <w:p w:rsidR="007B51CE" w:rsidRDefault="00892C3C" w:rsidP="00892C3C">
      <w:pPr>
        <w:rPr>
          <w:rFonts w:ascii="Arial" w:hAnsi="Arial"/>
        </w:rPr>
      </w:pPr>
      <w:r w:rsidRPr="009E2C4A">
        <w:rPr>
          <w:rFonts w:ascii="Arial" w:hAnsi="Arial"/>
        </w:rPr>
        <w:br/>
      </w:r>
      <w:r w:rsidR="00E903EB">
        <w:rPr>
          <w:rFonts w:ascii="Arial" w:hAnsi="Arial"/>
        </w:rPr>
        <w:t>La</w:t>
      </w:r>
      <w:r w:rsidRPr="009E2C4A">
        <w:rPr>
          <w:rFonts w:ascii="Arial" w:hAnsi="Arial"/>
        </w:rPr>
        <w:t xml:space="preserve"> fabrication en France </w:t>
      </w:r>
      <w:r w:rsidR="00E903EB">
        <w:rPr>
          <w:rFonts w:ascii="Arial" w:hAnsi="Arial"/>
        </w:rPr>
        <w:t>vous garantit</w:t>
      </w:r>
      <w:r w:rsidRPr="009E2C4A">
        <w:rPr>
          <w:rFonts w:ascii="Arial" w:hAnsi="Arial"/>
        </w:rPr>
        <w:t xml:space="preserve"> rapidité, qualité et réactivité. </w:t>
      </w:r>
    </w:p>
    <w:p w:rsidR="00892C3C" w:rsidRPr="009E2C4A" w:rsidRDefault="00892C3C" w:rsidP="00892C3C">
      <w:pPr>
        <w:rPr>
          <w:rFonts w:ascii="Arial" w:hAnsi="Arial"/>
        </w:rPr>
      </w:pPr>
    </w:p>
    <w:p w:rsidR="00262E7C" w:rsidRPr="009E2C4A" w:rsidRDefault="00892C3C" w:rsidP="00892C3C">
      <w:pPr>
        <w:rPr>
          <w:rFonts w:ascii="Arial" w:hAnsi="Arial"/>
        </w:rPr>
      </w:pPr>
      <w:r w:rsidRPr="009E2C4A">
        <w:rPr>
          <w:rFonts w:ascii="Arial" w:hAnsi="Arial"/>
        </w:rPr>
        <w:t>Nous sommes un GIE (groupement d’intérêt</w:t>
      </w:r>
      <w:r w:rsidR="00F27BF3">
        <w:rPr>
          <w:rFonts w:ascii="Arial" w:hAnsi="Arial"/>
        </w:rPr>
        <w:t>s</w:t>
      </w:r>
      <w:r w:rsidRPr="009E2C4A">
        <w:rPr>
          <w:rFonts w:ascii="Arial" w:hAnsi="Arial"/>
        </w:rPr>
        <w:t xml:space="preserve"> économique</w:t>
      </w:r>
      <w:r w:rsidR="00F27BF3">
        <w:rPr>
          <w:rFonts w:ascii="Arial" w:hAnsi="Arial"/>
        </w:rPr>
        <w:t>s</w:t>
      </w:r>
      <w:r w:rsidRPr="009E2C4A">
        <w:rPr>
          <w:rFonts w:ascii="Arial" w:hAnsi="Arial"/>
        </w:rPr>
        <w:t xml:space="preserve">) qui regroupe </w:t>
      </w:r>
      <w:r w:rsidR="0060138E">
        <w:rPr>
          <w:rFonts w:ascii="Arial" w:hAnsi="Arial"/>
        </w:rPr>
        <w:t xml:space="preserve">plusieurs </w:t>
      </w:r>
      <w:r w:rsidRPr="009E2C4A">
        <w:rPr>
          <w:rFonts w:ascii="Arial" w:hAnsi="Arial"/>
        </w:rPr>
        <w:t>usines </w:t>
      </w:r>
      <w:r w:rsidR="00E903EB">
        <w:rPr>
          <w:rFonts w:ascii="Arial" w:hAnsi="Arial"/>
        </w:rPr>
        <w:t xml:space="preserve">de production </w:t>
      </w:r>
      <w:r w:rsidR="00F27BF3">
        <w:rPr>
          <w:rFonts w:ascii="Arial" w:hAnsi="Arial"/>
        </w:rPr>
        <w:t xml:space="preserve">ce </w:t>
      </w:r>
      <w:r w:rsidR="00262E7C" w:rsidRPr="009E2C4A">
        <w:rPr>
          <w:rFonts w:ascii="Arial" w:hAnsi="Arial"/>
        </w:rPr>
        <w:t xml:space="preserve">qui </w:t>
      </w:r>
      <w:r w:rsidR="00E903EB">
        <w:rPr>
          <w:rFonts w:ascii="Arial" w:hAnsi="Arial"/>
        </w:rPr>
        <w:t xml:space="preserve">nous </w:t>
      </w:r>
      <w:r w:rsidR="00262E7C" w:rsidRPr="009E2C4A">
        <w:rPr>
          <w:rFonts w:ascii="Arial" w:hAnsi="Arial"/>
        </w:rPr>
        <w:t xml:space="preserve">permet de proposer un large éventail de produits </w:t>
      </w:r>
      <w:proofErr w:type="spellStart"/>
      <w:r w:rsidR="00262E7C" w:rsidRPr="009E2C4A">
        <w:rPr>
          <w:rFonts w:ascii="Arial" w:hAnsi="Arial"/>
        </w:rPr>
        <w:t>multi-matériaux</w:t>
      </w:r>
      <w:proofErr w:type="spellEnd"/>
      <w:r w:rsidR="007B51CE">
        <w:rPr>
          <w:rFonts w:ascii="Arial" w:hAnsi="Arial"/>
        </w:rPr>
        <w:t>…et un parc machines très performant.</w:t>
      </w:r>
    </w:p>
    <w:p w:rsidR="00892C3C" w:rsidRPr="009E2C4A" w:rsidRDefault="00892C3C" w:rsidP="00892C3C">
      <w:pPr>
        <w:rPr>
          <w:rFonts w:ascii="Arial" w:hAnsi="Arial"/>
        </w:rPr>
      </w:pPr>
    </w:p>
    <w:p w:rsidR="007B51CE" w:rsidRDefault="00892C3C" w:rsidP="00892C3C">
      <w:pPr>
        <w:rPr>
          <w:rFonts w:ascii="Arial" w:hAnsi="Arial"/>
        </w:rPr>
      </w:pPr>
      <w:r w:rsidRPr="009E2C4A">
        <w:rPr>
          <w:rFonts w:ascii="Arial" w:hAnsi="Arial"/>
        </w:rPr>
        <w:t xml:space="preserve">Nous mettons notre expertise au service de tous les réseaux de vente grâce à la recherche, l’innovation </w:t>
      </w:r>
      <w:r w:rsidR="007B51CE">
        <w:rPr>
          <w:rFonts w:ascii="Arial" w:hAnsi="Arial"/>
        </w:rPr>
        <w:t>et nos solutions sont conçues pour faire gagner en originalité et en visibilité.</w:t>
      </w:r>
    </w:p>
    <w:p w:rsidR="00892C3C" w:rsidRPr="009E2C4A" w:rsidRDefault="00892C3C" w:rsidP="00892C3C">
      <w:pPr>
        <w:rPr>
          <w:rFonts w:ascii="Arial" w:hAnsi="Arial"/>
        </w:rPr>
      </w:pPr>
      <w:r w:rsidRPr="009E2C4A">
        <w:rPr>
          <w:rFonts w:ascii="Arial" w:hAnsi="Arial"/>
        </w:rPr>
        <w:t xml:space="preserve"> </w:t>
      </w:r>
    </w:p>
    <w:p w:rsidR="00262E7C" w:rsidRPr="009E2C4A" w:rsidRDefault="00892C3C" w:rsidP="00892C3C">
      <w:pPr>
        <w:rPr>
          <w:rFonts w:ascii="Arial" w:hAnsi="Arial"/>
        </w:rPr>
      </w:pPr>
      <w:r w:rsidRPr="009E2C4A">
        <w:rPr>
          <w:rFonts w:ascii="Arial" w:hAnsi="Arial"/>
        </w:rPr>
        <w:t xml:space="preserve">Notre savoir-faire s’applique </w:t>
      </w:r>
      <w:r w:rsidR="00E903EB">
        <w:rPr>
          <w:rFonts w:ascii="Arial" w:hAnsi="Arial"/>
        </w:rPr>
        <w:t>à partir</w:t>
      </w:r>
      <w:r w:rsidR="007B51CE">
        <w:rPr>
          <w:rFonts w:ascii="Arial" w:hAnsi="Arial"/>
        </w:rPr>
        <w:t xml:space="preserve"> des matériaux suivants : </w:t>
      </w:r>
    </w:p>
    <w:p w:rsidR="00262E7C" w:rsidRPr="009E2C4A" w:rsidRDefault="00262E7C" w:rsidP="00892C3C">
      <w:pPr>
        <w:rPr>
          <w:rFonts w:ascii="Arial" w:hAnsi="Arial"/>
          <w:b/>
          <w:u w:val="single"/>
        </w:rPr>
      </w:pPr>
    </w:p>
    <w:p w:rsidR="008965C5" w:rsidRDefault="009E2C4A" w:rsidP="008965C5">
      <w:pPr>
        <w:pStyle w:val="Paragraphedeliste"/>
        <w:numPr>
          <w:ilvl w:val="0"/>
          <w:numId w:val="7"/>
        </w:numPr>
        <w:rPr>
          <w:rFonts w:ascii="Arial" w:hAnsi="Arial"/>
          <w:b/>
          <w:u w:val="single"/>
        </w:rPr>
      </w:pPr>
      <w:r w:rsidRPr="009E2C4A">
        <w:rPr>
          <w:rFonts w:ascii="Arial" w:hAnsi="Arial"/>
          <w:b/>
          <w:u w:val="single"/>
        </w:rPr>
        <w:t>- S</w:t>
      </w:r>
      <w:r w:rsidR="009A0F23" w:rsidRPr="009E2C4A">
        <w:rPr>
          <w:rFonts w:ascii="Arial" w:hAnsi="Arial"/>
          <w:b/>
          <w:u w:val="single"/>
        </w:rPr>
        <w:t xml:space="preserve">upport </w:t>
      </w:r>
      <w:r w:rsidR="00262E7C" w:rsidRPr="009E2C4A">
        <w:rPr>
          <w:rFonts w:ascii="Arial" w:hAnsi="Arial"/>
          <w:b/>
          <w:u w:val="single"/>
        </w:rPr>
        <w:t>carton</w:t>
      </w:r>
      <w:r w:rsidR="009A0F23" w:rsidRPr="009E2C4A">
        <w:rPr>
          <w:rFonts w:ascii="Arial" w:hAnsi="Arial"/>
          <w:b/>
          <w:u w:val="single"/>
        </w:rPr>
        <w:t xml:space="preserve"> ou </w:t>
      </w:r>
      <w:r w:rsidRPr="009E2C4A">
        <w:rPr>
          <w:rFonts w:ascii="Arial" w:hAnsi="Arial"/>
          <w:b/>
          <w:u w:val="single"/>
        </w:rPr>
        <w:t xml:space="preserve">pvc </w:t>
      </w:r>
      <w:r w:rsidR="00864405">
        <w:rPr>
          <w:rFonts w:ascii="Arial" w:hAnsi="Arial"/>
          <w:b/>
          <w:u w:val="single"/>
        </w:rPr>
        <w:t>et ses dérivés</w:t>
      </w:r>
      <w:r w:rsidRPr="009E2C4A">
        <w:rPr>
          <w:rFonts w:ascii="Arial" w:hAnsi="Arial"/>
          <w:b/>
          <w:u w:val="single"/>
        </w:rPr>
        <w:t>: 2 usines</w:t>
      </w:r>
    </w:p>
    <w:p w:rsidR="009E2C4A" w:rsidRPr="008965C5" w:rsidRDefault="009E2C4A" w:rsidP="008965C5">
      <w:pPr>
        <w:ind w:left="567"/>
        <w:rPr>
          <w:rFonts w:ascii="Arial" w:hAnsi="Arial"/>
          <w:b/>
          <w:u w:val="single"/>
        </w:rPr>
      </w:pPr>
    </w:p>
    <w:p w:rsidR="008965C5" w:rsidRDefault="008965C5" w:rsidP="007B51CE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B51CE">
        <w:rPr>
          <w:rFonts w:ascii="Arial" w:hAnsi="Arial"/>
        </w:rPr>
        <w:tab/>
      </w:r>
      <w:r w:rsidR="007B51CE">
        <w:rPr>
          <w:rFonts w:ascii="Arial" w:hAnsi="Arial"/>
        </w:rPr>
        <w:tab/>
      </w:r>
      <w:r w:rsidR="007B51CE">
        <w:rPr>
          <w:rFonts w:ascii="Arial" w:hAnsi="Arial"/>
        </w:rPr>
        <w:tab/>
      </w:r>
      <w:r>
        <w:rPr>
          <w:rFonts w:ascii="Arial" w:hAnsi="Arial"/>
        </w:rPr>
        <w:t>• I</w:t>
      </w:r>
      <w:r w:rsidR="009A0F23" w:rsidRPr="009E2C4A">
        <w:rPr>
          <w:rFonts w:ascii="Arial" w:hAnsi="Arial"/>
        </w:rPr>
        <w:t>mpress</w:t>
      </w:r>
      <w:r>
        <w:rPr>
          <w:rFonts w:ascii="Arial" w:hAnsi="Arial"/>
        </w:rPr>
        <w:t>ion numérique et sérigraphique</w:t>
      </w:r>
      <w:r w:rsidR="007B51CE">
        <w:rPr>
          <w:rFonts w:ascii="Arial" w:hAnsi="Arial"/>
        </w:rPr>
        <w:t xml:space="preserve"> grand et moyen format </w:t>
      </w:r>
    </w:p>
    <w:p w:rsidR="008965C5" w:rsidRPr="009E2C4A" w:rsidRDefault="008965C5" w:rsidP="008965C5">
      <w:pPr>
        <w:ind w:left="2127"/>
        <w:rPr>
          <w:rFonts w:ascii="Arial" w:hAnsi="Arial"/>
        </w:rPr>
      </w:pPr>
      <w:r>
        <w:rPr>
          <w:rFonts w:ascii="Arial" w:hAnsi="Arial"/>
        </w:rPr>
        <w:t>• T</w:t>
      </w:r>
      <w:r w:rsidRPr="009E2C4A">
        <w:rPr>
          <w:rFonts w:ascii="Arial" w:hAnsi="Arial"/>
        </w:rPr>
        <w:t xml:space="preserve">oute quantité </w:t>
      </w:r>
      <w:r w:rsidR="00E903EB">
        <w:rPr>
          <w:rFonts w:ascii="Arial" w:hAnsi="Arial"/>
        </w:rPr>
        <w:t xml:space="preserve">de </w:t>
      </w:r>
      <w:r w:rsidR="00864405">
        <w:rPr>
          <w:rFonts w:ascii="Arial" w:hAnsi="Arial"/>
        </w:rPr>
        <w:t>l’exemplaire unique en passant par la petite, moyenne et grande série.</w:t>
      </w:r>
      <w:r w:rsidR="00E903EB">
        <w:rPr>
          <w:rFonts w:ascii="Arial" w:hAnsi="Arial"/>
        </w:rPr>
        <w:t xml:space="preserve"> </w:t>
      </w:r>
    </w:p>
    <w:p w:rsidR="009A0F23" w:rsidRPr="009E2C4A" w:rsidRDefault="009A0F23" w:rsidP="009A0F23">
      <w:pPr>
        <w:ind w:left="1414" w:firstLine="708"/>
        <w:rPr>
          <w:rFonts w:ascii="Arial" w:hAnsi="Arial"/>
        </w:rPr>
      </w:pPr>
    </w:p>
    <w:p w:rsidR="00E20A0E" w:rsidRDefault="009A0F23" w:rsidP="008965C5">
      <w:pPr>
        <w:ind w:left="1416" w:firstLine="708"/>
        <w:rPr>
          <w:rFonts w:ascii="Arial" w:hAnsi="Arial"/>
          <w:b/>
        </w:rPr>
      </w:pPr>
      <w:r w:rsidRPr="007B51CE">
        <w:rPr>
          <w:rFonts w:ascii="Arial" w:hAnsi="Arial"/>
          <w:b/>
          <w:i/>
        </w:rPr>
        <w:t>Produits fabriqués </w:t>
      </w:r>
      <w:r w:rsidRPr="00E903EB">
        <w:rPr>
          <w:rFonts w:ascii="Arial" w:hAnsi="Arial"/>
          <w:b/>
          <w:i/>
        </w:rPr>
        <w:t>:</w:t>
      </w:r>
      <w:r w:rsidR="008965C5" w:rsidRPr="00E903EB">
        <w:rPr>
          <w:rFonts w:ascii="Arial" w:hAnsi="Arial"/>
          <w:b/>
        </w:rPr>
        <w:t xml:space="preserve"> </w:t>
      </w:r>
    </w:p>
    <w:p w:rsidR="00864405" w:rsidRDefault="008965C5" w:rsidP="00E20A0E">
      <w:pPr>
        <w:ind w:left="1416" w:firstLine="708"/>
        <w:rPr>
          <w:rFonts w:ascii="Arial" w:hAnsi="Arial"/>
        </w:rPr>
      </w:pPr>
      <w:r w:rsidRPr="00E20A0E">
        <w:rPr>
          <w:rFonts w:ascii="Arial" w:hAnsi="Arial"/>
        </w:rPr>
        <w:t>PLV sur mesure ou automatiques</w:t>
      </w:r>
      <w:r w:rsidR="00E20A0E">
        <w:rPr>
          <w:rFonts w:ascii="Arial" w:hAnsi="Arial"/>
        </w:rPr>
        <w:t>, b</w:t>
      </w:r>
      <w:r>
        <w:rPr>
          <w:rFonts w:ascii="Arial" w:hAnsi="Arial"/>
        </w:rPr>
        <w:t>ox, totems</w:t>
      </w:r>
      <w:r w:rsidR="009A0F23" w:rsidRPr="009E2C4A">
        <w:rPr>
          <w:rFonts w:ascii="Arial" w:hAnsi="Arial"/>
        </w:rPr>
        <w:t>,</w:t>
      </w:r>
      <w:r w:rsidR="00864405">
        <w:rPr>
          <w:rFonts w:ascii="Arial" w:hAnsi="Arial"/>
        </w:rPr>
        <w:t xml:space="preserve"> arches, </w:t>
      </w:r>
      <w:proofErr w:type="spellStart"/>
      <w:r w:rsidR="00864405">
        <w:rPr>
          <w:rFonts w:ascii="Arial" w:hAnsi="Arial"/>
        </w:rPr>
        <w:t>siilhouettes</w:t>
      </w:r>
      <w:proofErr w:type="spellEnd"/>
      <w:r w:rsidR="00864405">
        <w:rPr>
          <w:rFonts w:ascii="Arial" w:hAnsi="Arial"/>
        </w:rPr>
        <w:t xml:space="preserve">, </w:t>
      </w:r>
      <w:r w:rsidR="00557294">
        <w:rPr>
          <w:rFonts w:ascii="Arial" w:hAnsi="Arial"/>
        </w:rPr>
        <w:t>comptoir</w:t>
      </w:r>
      <w:r w:rsidR="007B51CE">
        <w:rPr>
          <w:rFonts w:ascii="Arial" w:hAnsi="Arial"/>
        </w:rPr>
        <w:t xml:space="preserve">s hôtesse, </w:t>
      </w:r>
      <w:r w:rsidR="009E2C4A" w:rsidRPr="009E2C4A">
        <w:rPr>
          <w:rFonts w:ascii="Arial" w:hAnsi="Arial"/>
        </w:rPr>
        <w:t>présentoirs</w:t>
      </w:r>
      <w:r w:rsidR="00557294">
        <w:rPr>
          <w:rFonts w:ascii="Arial" w:hAnsi="Arial"/>
        </w:rPr>
        <w:t xml:space="preserve"> de sol ou de</w:t>
      </w:r>
      <w:r w:rsidR="007B51CE">
        <w:rPr>
          <w:rFonts w:ascii="Arial" w:hAnsi="Arial"/>
        </w:rPr>
        <w:t xml:space="preserve"> comptoir</w:t>
      </w:r>
      <w:r>
        <w:rPr>
          <w:rFonts w:ascii="Arial" w:hAnsi="Arial"/>
        </w:rPr>
        <w:t>,</w:t>
      </w:r>
      <w:r w:rsidR="00E903EB">
        <w:rPr>
          <w:rFonts w:ascii="Arial" w:hAnsi="Arial"/>
        </w:rPr>
        <w:t xml:space="preserve"> </w:t>
      </w:r>
      <w:r w:rsidR="00E20A0E">
        <w:rPr>
          <w:rFonts w:ascii="Arial" w:hAnsi="Arial"/>
        </w:rPr>
        <w:t xml:space="preserve">chevalets de sol,  </w:t>
      </w:r>
      <w:r w:rsidR="00E903EB">
        <w:rPr>
          <w:rFonts w:ascii="Arial" w:hAnsi="Arial"/>
        </w:rPr>
        <w:t>nez de tablette,</w:t>
      </w:r>
      <w:r w:rsidR="00270D30">
        <w:rPr>
          <w:rFonts w:ascii="Arial" w:hAnsi="Arial"/>
        </w:rPr>
        <w:t xml:space="preserve"> </w:t>
      </w:r>
      <w:r w:rsidR="00E20A0E">
        <w:rPr>
          <w:rFonts w:ascii="Arial" w:hAnsi="Arial"/>
        </w:rPr>
        <w:t xml:space="preserve">plinthes, </w:t>
      </w:r>
      <w:proofErr w:type="spellStart"/>
      <w:r w:rsidR="00270D30">
        <w:rPr>
          <w:rFonts w:ascii="Arial" w:hAnsi="Arial"/>
        </w:rPr>
        <w:t>porte-leaflets</w:t>
      </w:r>
      <w:proofErr w:type="spellEnd"/>
      <w:r w:rsidR="00557294">
        <w:rPr>
          <w:rFonts w:ascii="Arial" w:hAnsi="Arial"/>
        </w:rPr>
        <w:t xml:space="preserve">, mobiles, </w:t>
      </w:r>
      <w:r w:rsidR="00E20A0E">
        <w:rPr>
          <w:rFonts w:ascii="Arial" w:hAnsi="Arial"/>
        </w:rPr>
        <w:t xml:space="preserve">podiums, </w:t>
      </w:r>
      <w:proofErr w:type="gramStart"/>
      <w:r w:rsidR="003A52E6">
        <w:rPr>
          <w:rFonts w:ascii="Arial" w:hAnsi="Arial"/>
        </w:rPr>
        <w:t>urnes</w:t>
      </w:r>
      <w:r w:rsidR="00557294">
        <w:rPr>
          <w:rFonts w:ascii="Arial" w:hAnsi="Arial"/>
        </w:rPr>
        <w:t>….</w:t>
      </w:r>
      <w:proofErr w:type="gramEnd"/>
    </w:p>
    <w:p w:rsidR="00D60999" w:rsidRDefault="00864405" w:rsidP="00E20A0E">
      <w:pPr>
        <w:ind w:left="1416" w:firstLine="708"/>
        <w:rPr>
          <w:rFonts w:ascii="Arial" w:hAnsi="Arial"/>
        </w:rPr>
      </w:pPr>
      <w:r>
        <w:rPr>
          <w:rFonts w:ascii="Arial" w:hAnsi="Arial"/>
        </w:rPr>
        <w:t>PLV interactive intégrant 1 support digital, ou tablette ou multimédias…</w:t>
      </w:r>
    </w:p>
    <w:p w:rsidR="00D60999" w:rsidRDefault="00D60999" w:rsidP="009A0F23">
      <w:pPr>
        <w:ind w:left="1702"/>
        <w:rPr>
          <w:rFonts w:ascii="Arial" w:hAnsi="Arial"/>
        </w:rPr>
      </w:pPr>
    </w:p>
    <w:p w:rsidR="0032056B" w:rsidRPr="00F27BF3" w:rsidRDefault="00D60999" w:rsidP="0032056B">
      <w:pPr>
        <w:ind w:left="567"/>
        <w:rPr>
          <w:rFonts w:ascii="Arial" w:hAnsi="Arial"/>
          <w:b/>
          <w:u w:val="single"/>
        </w:rPr>
      </w:pPr>
      <w:r w:rsidRPr="00F27BF3">
        <w:rPr>
          <w:rFonts w:ascii="Arial" w:hAnsi="Arial"/>
          <w:b/>
          <w:u w:val="single"/>
        </w:rPr>
        <w:t xml:space="preserve">2) – </w:t>
      </w:r>
      <w:proofErr w:type="spellStart"/>
      <w:r w:rsidRPr="00F27BF3">
        <w:rPr>
          <w:rFonts w:ascii="Arial" w:hAnsi="Arial"/>
          <w:b/>
          <w:u w:val="single"/>
        </w:rPr>
        <w:t>D</w:t>
      </w:r>
      <w:r w:rsidR="0032056B" w:rsidRPr="00F27BF3">
        <w:rPr>
          <w:rFonts w:ascii="Arial" w:hAnsi="Arial"/>
          <w:b/>
          <w:u w:val="single"/>
        </w:rPr>
        <w:t>ibond</w:t>
      </w:r>
      <w:proofErr w:type="spellEnd"/>
      <w:r w:rsidRPr="00F27BF3">
        <w:rPr>
          <w:rFonts w:ascii="Arial" w:hAnsi="Arial"/>
          <w:b/>
          <w:u w:val="single"/>
        </w:rPr>
        <w:t xml:space="preserve"> </w:t>
      </w:r>
      <w:r w:rsidR="0032056B" w:rsidRPr="00F27BF3">
        <w:rPr>
          <w:rFonts w:ascii="Arial" w:hAnsi="Arial"/>
          <w:b/>
          <w:u w:val="single"/>
        </w:rPr>
        <w:t>-</w:t>
      </w:r>
      <w:r w:rsidRPr="00F27BF3">
        <w:rPr>
          <w:rFonts w:ascii="Arial" w:hAnsi="Arial"/>
          <w:b/>
          <w:u w:val="single"/>
        </w:rPr>
        <w:t xml:space="preserve"> </w:t>
      </w:r>
      <w:r w:rsidR="0032056B" w:rsidRPr="00F27BF3">
        <w:rPr>
          <w:rFonts w:ascii="Arial" w:hAnsi="Arial"/>
          <w:b/>
          <w:u w:val="single"/>
        </w:rPr>
        <w:t>Plexi – PS choc – Polycarbonate – Composite : 2 usines</w:t>
      </w:r>
    </w:p>
    <w:p w:rsidR="0032056B" w:rsidRDefault="0032056B" w:rsidP="0032056B">
      <w:pPr>
        <w:ind w:left="567"/>
        <w:rPr>
          <w:rFonts w:ascii="Arial" w:hAnsi="Arial"/>
          <w:b/>
        </w:rPr>
      </w:pPr>
    </w:p>
    <w:p w:rsidR="008965C5" w:rsidRPr="009E2C4A" w:rsidRDefault="00557294" w:rsidP="007B51CE">
      <w:pPr>
        <w:ind w:left="1414" w:firstLine="708"/>
        <w:rPr>
          <w:rFonts w:ascii="Arial" w:hAnsi="Arial"/>
        </w:rPr>
      </w:pPr>
      <w:r>
        <w:rPr>
          <w:rFonts w:ascii="Arial" w:hAnsi="Arial"/>
        </w:rPr>
        <w:t>• I</w:t>
      </w:r>
      <w:r w:rsidR="008965C5" w:rsidRPr="009E2C4A">
        <w:rPr>
          <w:rFonts w:ascii="Arial" w:hAnsi="Arial"/>
        </w:rPr>
        <w:t xml:space="preserve">mpression numérique </w:t>
      </w:r>
      <w:r w:rsidR="007B51CE">
        <w:rPr>
          <w:rFonts w:ascii="Arial" w:hAnsi="Arial"/>
        </w:rPr>
        <w:t xml:space="preserve">grand et moyen format </w:t>
      </w:r>
    </w:p>
    <w:p w:rsidR="00F27BF3" w:rsidRPr="009E2C4A" w:rsidRDefault="00557294" w:rsidP="008965C5">
      <w:pPr>
        <w:ind w:left="1414" w:firstLine="708"/>
        <w:rPr>
          <w:rFonts w:ascii="Arial" w:hAnsi="Arial"/>
        </w:rPr>
      </w:pPr>
      <w:r>
        <w:rPr>
          <w:rFonts w:ascii="Arial" w:hAnsi="Arial"/>
        </w:rPr>
        <w:t>• T</w:t>
      </w:r>
      <w:r w:rsidR="00F27BF3" w:rsidRPr="009E2C4A">
        <w:rPr>
          <w:rFonts w:ascii="Arial" w:hAnsi="Arial"/>
        </w:rPr>
        <w:t xml:space="preserve">oute quantité </w:t>
      </w:r>
      <w:r w:rsidR="00864405">
        <w:rPr>
          <w:rFonts w:ascii="Arial" w:hAnsi="Arial"/>
        </w:rPr>
        <w:t>de l’exemplaire unique en passant par la petite, moyenne et grande série.</w:t>
      </w:r>
    </w:p>
    <w:p w:rsidR="00F27BF3" w:rsidRDefault="00F27BF3" w:rsidP="0032056B">
      <w:pPr>
        <w:ind w:left="2127"/>
        <w:rPr>
          <w:rFonts w:ascii="Arial" w:hAnsi="Arial"/>
        </w:rPr>
      </w:pPr>
    </w:p>
    <w:p w:rsidR="00557294" w:rsidRPr="007B51CE" w:rsidRDefault="008965C5" w:rsidP="0032056B">
      <w:pPr>
        <w:ind w:left="2127"/>
        <w:rPr>
          <w:rFonts w:ascii="Arial" w:hAnsi="Arial"/>
          <w:b/>
          <w:i/>
        </w:rPr>
      </w:pPr>
      <w:r w:rsidRPr="007B51CE">
        <w:rPr>
          <w:rFonts w:ascii="Arial" w:hAnsi="Arial"/>
          <w:b/>
          <w:i/>
        </w:rPr>
        <w:t xml:space="preserve">Produits fabriqués : </w:t>
      </w:r>
    </w:p>
    <w:p w:rsidR="00557294" w:rsidRDefault="00557294" w:rsidP="0032056B">
      <w:pPr>
        <w:ind w:left="2127"/>
        <w:rPr>
          <w:rFonts w:ascii="Arial" w:hAnsi="Arial"/>
        </w:rPr>
      </w:pPr>
      <w:r w:rsidRPr="00E903EB">
        <w:rPr>
          <w:rFonts w:ascii="Arial" w:hAnsi="Arial"/>
          <w:b/>
        </w:rPr>
        <w:t>• </w:t>
      </w:r>
      <w:proofErr w:type="spellStart"/>
      <w:r w:rsidR="008965C5" w:rsidRPr="00E903EB">
        <w:rPr>
          <w:rFonts w:ascii="Arial" w:hAnsi="Arial"/>
          <w:b/>
        </w:rPr>
        <w:t>Dibond</w:t>
      </w:r>
      <w:proofErr w:type="spellEnd"/>
      <w:r w:rsidR="008965C5" w:rsidRPr="00E903EB">
        <w:rPr>
          <w:rFonts w:ascii="Arial" w:hAnsi="Arial"/>
          <w:b/>
        </w:rPr>
        <w:t> :</w:t>
      </w:r>
      <w:r w:rsidRPr="00E903EB">
        <w:rPr>
          <w:rFonts w:ascii="Arial" w:hAnsi="Arial"/>
          <w:b/>
        </w:rPr>
        <w:t xml:space="preserve"> PLV permanente </w:t>
      </w:r>
      <w:proofErr w:type="gramStart"/>
      <w:r>
        <w:rPr>
          <w:rFonts w:ascii="Arial" w:hAnsi="Arial"/>
        </w:rPr>
        <w:t xml:space="preserve">: </w:t>
      </w:r>
      <w:r w:rsidR="008965C5">
        <w:rPr>
          <w:rFonts w:ascii="Arial" w:hAnsi="Arial"/>
        </w:rPr>
        <w:t xml:space="preserve"> meubles</w:t>
      </w:r>
      <w:proofErr w:type="gramEnd"/>
      <w:r w:rsidR="008965C5">
        <w:rPr>
          <w:rFonts w:ascii="Arial" w:hAnsi="Arial"/>
        </w:rPr>
        <w:t xml:space="preserve">, frontons, </w:t>
      </w:r>
      <w:proofErr w:type="spellStart"/>
      <w:r w:rsidR="008965C5">
        <w:rPr>
          <w:rFonts w:ascii="Arial" w:hAnsi="Arial"/>
        </w:rPr>
        <w:t>sidecap</w:t>
      </w:r>
      <w:proofErr w:type="spellEnd"/>
      <w:r>
        <w:rPr>
          <w:rFonts w:ascii="Arial" w:hAnsi="Arial"/>
        </w:rPr>
        <w:t xml:space="preserve">, présentoirs de sol et de comptoir, mobilier pour stand, </w:t>
      </w:r>
      <w:r w:rsidR="00864405">
        <w:rPr>
          <w:rFonts w:ascii="Arial" w:hAnsi="Arial"/>
        </w:rPr>
        <w:t>miroir.. </w:t>
      </w:r>
    </w:p>
    <w:p w:rsidR="008965C5" w:rsidRDefault="008965C5" w:rsidP="0032056B">
      <w:pPr>
        <w:ind w:left="2127"/>
        <w:rPr>
          <w:rFonts w:ascii="Arial" w:hAnsi="Arial"/>
        </w:rPr>
      </w:pPr>
    </w:p>
    <w:p w:rsidR="00E903EB" w:rsidRDefault="00557294" w:rsidP="0032056B">
      <w:pPr>
        <w:ind w:left="2127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903EB">
        <w:rPr>
          <w:rFonts w:ascii="Arial" w:hAnsi="Arial"/>
          <w:b/>
        </w:rPr>
        <w:t>• Plexi, PS CHOC, PMMA </w:t>
      </w:r>
      <w:proofErr w:type="gramStart"/>
      <w:r w:rsidRPr="00E903EB">
        <w:rPr>
          <w:rFonts w:ascii="Arial" w:hAnsi="Arial"/>
          <w:b/>
        </w:rPr>
        <w:t>:</w:t>
      </w:r>
      <w:r w:rsidR="00E903EB">
        <w:rPr>
          <w:rFonts w:ascii="Arial" w:hAnsi="Arial"/>
        </w:rPr>
        <w:t xml:space="preserve">  </w:t>
      </w:r>
      <w:r w:rsidR="009E2C4A" w:rsidRPr="009E2C4A">
        <w:rPr>
          <w:rFonts w:ascii="Arial" w:hAnsi="Arial"/>
        </w:rPr>
        <w:t>Présentoirs</w:t>
      </w:r>
      <w:proofErr w:type="gramEnd"/>
      <w:r w:rsidR="009E2C4A" w:rsidRPr="009E2C4A">
        <w:rPr>
          <w:rFonts w:ascii="Arial" w:hAnsi="Arial"/>
        </w:rPr>
        <w:t xml:space="preserve"> </w:t>
      </w:r>
      <w:r w:rsidR="00E903EB">
        <w:rPr>
          <w:rFonts w:ascii="Arial" w:hAnsi="Arial"/>
        </w:rPr>
        <w:t>produits,</w:t>
      </w:r>
    </w:p>
    <w:p w:rsidR="00F27BF3" w:rsidRDefault="00E903EB" w:rsidP="0032056B">
      <w:pPr>
        <w:ind w:left="2127"/>
        <w:rPr>
          <w:rFonts w:ascii="Arial" w:hAnsi="Arial"/>
        </w:rPr>
      </w:pPr>
      <w:proofErr w:type="gramStart"/>
      <w:r>
        <w:rPr>
          <w:rFonts w:ascii="Arial" w:hAnsi="Arial"/>
        </w:rPr>
        <w:t>p</w:t>
      </w:r>
      <w:r w:rsidR="008965C5">
        <w:rPr>
          <w:rFonts w:ascii="Arial" w:hAnsi="Arial"/>
        </w:rPr>
        <w:t>orte</w:t>
      </w:r>
      <w:proofErr w:type="gramEnd"/>
      <w:r w:rsidR="008965C5">
        <w:rPr>
          <w:rFonts w:ascii="Arial" w:hAnsi="Arial"/>
        </w:rPr>
        <w:t xml:space="preserve"> documents, </w:t>
      </w:r>
      <w:r w:rsidR="007B51CE">
        <w:rPr>
          <w:rFonts w:ascii="Arial" w:hAnsi="Arial"/>
        </w:rPr>
        <w:t>colonne</w:t>
      </w:r>
      <w:r>
        <w:rPr>
          <w:rFonts w:ascii="Arial" w:hAnsi="Arial"/>
        </w:rPr>
        <w:t>s</w:t>
      </w:r>
      <w:r w:rsidR="007B51CE">
        <w:rPr>
          <w:rFonts w:ascii="Arial" w:hAnsi="Arial"/>
        </w:rPr>
        <w:t xml:space="preserve">, </w:t>
      </w:r>
      <w:r w:rsidR="00557294">
        <w:rPr>
          <w:rFonts w:ascii="Arial" w:hAnsi="Arial"/>
        </w:rPr>
        <w:t>distributeurs, vendeurs muets</w:t>
      </w:r>
      <w:r w:rsidR="003A52E6">
        <w:rPr>
          <w:rFonts w:ascii="Arial" w:hAnsi="Arial"/>
        </w:rPr>
        <w:t>, habillages de caisse</w:t>
      </w:r>
      <w:r w:rsidR="00557294">
        <w:rPr>
          <w:rFonts w:ascii="Arial" w:hAnsi="Arial"/>
        </w:rPr>
        <w:t>….</w:t>
      </w:r>
    </w:p>
    <w:p w:rsidR="00864405" w:rsidRDefault="00F27BF3" w:rsidP="0032056B">
      <w:pPr>
        <w:ind w:left="2127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64405" w:rsidRDefault="00864405" w:rsidP="0032056B">
      <w:pPr>
        <w:ind w:left="2127"/>
        <w:rPr>
          <w:rFonts w:ascii="Arial" w:hAnsi="Arial"/>
          <w:b/>
        </w:rPr>
      </w:pPr>
    </w:p>
    <w:p w:rsidR="00864405" w:rsidRDefault="00864405" w:rsidP="0032056B">
      <w:pPr>
        <w:ind w:left="2127"/>
        <w:rPr>
          <w:rFonts w:ascii="Arial" w:hAnsi="Arial"/>
          <w:b/>
        </w:rPr>
      </w:pPr>
    </w:p>
    <w:p w:rsidR="00864405" w:rsidRDefault="00864405" w:rsidP="0032056B">
      <w:pPr>
        <w:ind w:left="2127"/>
        <w:rPr>
          <w:rFonts w:ascii="Arial" w:hAnsi="Arial"/>
          <w:b/>
        </w:rPr>
      </w:pPr>
      <w:r w:rsidRPr="00864405">
        <w:rPr>
          <w:rFonts w:ascii="Arial" w:hAnsi="Arial"/>
          <w:b/>
        </w:rPr>
        <w:t>• Lumineux</w:t>
      </w:r>
      <w:r>
        <w:rPr>
          <w:rFonts w:ascii="Arial" w:hAnsi="Arial"/>
          <w:b/>
        </w:rPr>
        <w:t xml:space="preserve"> : PLV PREMIUM </w:t>
      </w:r>
    </w:p>
    <w:p w:rsidR="00864405" w:rsidRDefault="00864405" w:rsidP="0032056B">
      <w:pPr>
        <w:ind w:left="2127"/>
        <w:rPr>
          <w:rFonts w:ascii="Arial" w:hAnsi="Arial"/>
        </w:rPr>
      </w:pPr>
      <w:r>
        <w:rPr>
          <w:rFonts w:ascii="Arial" w:hAnsi="Arial"/>
        </w:rPr>
        <w:t>Nez de tablette lumineux</w:t>
      </w:r>
    </w:p>
    <w:p w:rsidR="00864405" w:rsidRDefault="00864405" w:rsidP="0032056B">
      <w:pPr>
        <w:ind w:left="2127"/>
        <w:rPr>
          <w:rFonts w:ascii="Arial" w:hAnsi="Arial"/>
        </w:rPr>
      </w:pPr>
      <w:r>
        <w:rPr>
          <w:rFonts w:ascii="Arial" w:hAnsi="Arial"/>
        </w:rPr>
        <w:t>Stop rayon ou joues lumineux</w:t>
      </w:r>
    </w:p>
    <w:p w:rsidR="00864405" w:rsidRDefault="00864405" w:rsidP="0032056B">
      <w:pPr>
        <w:ind w:left="2127"/>
        <w:rPr>
          <w:rFonts w:ascii="Arial" w:hAnsi="Arial"/>
        </w:rPr>
      </w:pPr>
      <w:r>
        <w:rPr>
          <w:rFonts w:ascii="Arial" w:hAnsi="Arial"/>
        </w:rPr>
        <w:t>Frontons lumineux</w:t>
      </w:r>
    </w:p>
    <w:p w:rsidR="00F27BF3" w:rsidRPr="00864405" w:rsidRDefault="00864405" w:rsidP="0032056B">
      <w:pPr>
        <w:ind w:left="2127"/>
        <w:rPr>
          <w:rFonts w:ascii="Arial" w:hAnsi="Arial"/>
        </w:rPr>
      </w:pPr>
      <w:r>
        <w:rPr>
          <w:rFonts w:ascii="Arial" w:hAnsi="Arial"/>
        </w:rPr>
        <w:t xml:space="preserve">Glorifier lumineux </w:t>
      </w:r>
      <w:proofErr w:type="gramStart"/>
      <w:r>
        <w:rPr>
          <w:rFonts w:ascii="Arial" w:hAnsi="Arial"/>
        </w:rPr>
        <w:t xml:space="preserve">( </w:t>
      </w:r>
      <w:proofErr w:type="spellStart"/>
      <w:r>
        <w:rPr>
          <w:rFonts w:ascii="Arial" w:hAnsi="Arial"/>
        </w:rPr>
        <w:t>glorifieur</w:t>
      </w:r>
      <w:proofErr w:type="spellEnd"/>
      <w:proofErr w:type="gramEnd"/>
      <w:r>
        <w:rPr>
          <w:rFonts w:ascii="Arial" w:hAnsi="Arial"/>
        </w:rPr>
        <w:t xml:space="preserve"> de produits avec podium éclairé, fronton éclairé …)</w:t>
      </w:r>
    </w:p>
    <w:p w:rsidR="00F27BF3" w:rsidRDefault="00F27BF3" w:rsidP="0032056B">
      <w:pPr>
        <w:ind w:left="2127"/>
        <w:rPr>
          <w:rFonts w:ascii="Arial" w:hAnsi="Arial"/>
        </w:rPr>
      </w:pPr>
    </w:p>
    <w:p w:rsidR="007B51CE" w:rsidRDefault="007B51CE" w:rsidP="00F27BF3">
      <w:pPr>
        <w:ind w:left="567"/>
        <w:rPr>
          <w:rFonts w:ascii="Arial" w:hAnsi="Arial"/>
          <w:b/>
          <w:u w:val="single"/>
        </w:rPr>
      </w:pPr>
    </w:p>
    <w:p w:rsidR="00F27BF3" w:rsidRPr="00270D30" w:rsidRDefault="00F27BF3" w:rsidP="00864405">
      <w:pPr>
        <w:ind w:left="1414" w:firstLine="708"/>
        <w:rPr>
          <w:rFonts w:ascii="Arial" w:hAnsi="Arial"/>
          <w:b/>
          <w:u w:val="single"/>
        </w:rPr>
      </w:pPr>
      <w:r w:rsidRPr="00270D30">
        <w:rPr>
          <w:rFonts w:ascii="Arial" w:hAnsi="Arial"/>
          <w:b/>
          <w:u w:val="single"/>
        </w:rPr>
        <w:t xml:space="preserve">3) – Bois : </w:t>
      </w:r>
      <w:r w:rsidR="0060138E">
        <w:rPr>
          <w:rFonts w:ascii="Arial" w:hAnsi="Arial"/>
          <w:b/>
          <w:u w:val="single"/>
        </w:rPr>
        <w:t>2</w:t>
      </w:r>
      <w:r w:rsidRPr="00270D30">
        <w:rPr>
          <w:rFonts w:ascii="Arial" w:hAnsi="Arial"/>
          <w:b/>
          <w:u w:val="single"/>
        </w:rPr>
        <w:t xml:space="preserve"> usine</w:t>
      </w:r>
      <w:r w:rsidR="0060138E">
        <w:rPr>
          <w:rFonts w:ascii="Arial" w:hAnsi="Arial"/>
          <w:b/>
          <w:u w:val="single"/>
        </w:rPr>
        <w:t>s</w:t>
      </w:r>
    </w:p>
    <w:p w:rsidR="00F27BF3" w:rsidRDefault="00F27BF3" w:rsidP="00F27BF3">
      <w:pPr>
        <w:ind w:left="567"/>
        <w:rPr>
          <w:rFonts w:ascii="Arial" w:hAnsi="Arial"/>
          <w:b/>
        </w:rPr>
      </w:pPr>
    </w:p>
    <w:p w:rsidR="007B51CE" w:rsidRDefault="007B51CE" w:rsidP="007B51CE">
      <w:pPr>
        <w:ind w:left="1414" w:firstLine="708"/>
        <w:rPr>
          <w:rFonts w:ascii="Arial" w:hAnsi="Arial"/>
        </w:rPr>
      </w:pPr>
      <w:r w:rsidRPr="009E2C4A">
        <w:rPr>
          <w:rFonts w:ascii="Arial" w:hAnsi="Arial"/>
        </w:rPr>
        <w:t xml:space="preserve">• </w:t>
      </w:r>
      <w:r w:rsidR="00E903EB">
        <w:rPr>
          <w:rFonts w:ascii="Arial" w:hAnsi="Arial"/>
        </w:rPr>
        <w:t>I</w:t>
      </w:r>
      <w:r w:rsidRPr="009E2C4A">
        <w:rPr>
          <w:rFonts w:ascii="Arial" w:hAnsi="Arial"/>
        </w:rPr>
        <w:t xml:space="preserve">mpression numérique </w:t>
      </w:r>
      <w:r>
        <w:rPr>
          <w:rFonts w:ascii="Arial" w:hAnsi="Arial"/>
        </w:rPr>
        <w:t xml:space="preserve"> </w:t>
      </w:r>
    </w:p>
    <w:p w:rsidR="00F27BF3" w:rsidRPr="009E2C4A" w:rsidRDefault="00F27BF3" w:rsidP="007B51CE">
      <w:pPr>
        <w:ind w:left="1414" w:firstLine="708"/>
        <w:rPr>
          <w:rFonts w:ascii="Arial" w:hAnsi="Arial"/>
        </w:rPr>
      </w:pPr>
      <w:r w:rsidRPr="009E2C4A">
        <w:rPr>
          <w:rFonts w:ascii="Arial" w:hAnsi="Arial"/>
        </w:rPr>
        <w:t xml:space="preserve">•  </w:t>
      </w:r>
      <w:r w:rsidR="00E903EB">
        <w:rPr>
          <w:rFonts w:ascii="Arial" w:hAnsi="Arial"/>
        </w:rPr>
        <w:t>T</w:t>
      </w:r>
      <w:r w:rsidRPr="009E2C4A">
        <w:rPr>
          <w:rFonts w:ascii="Arial" w:hAnsi="Arial"/>
        </w:rPr>
        <w:t xml:space="preserve">oute quantité </w:t>
      </w:r>
    </w:p>
    <w:p w:rsidR="00F27BF3" w:rsidRDefault="00F27BF3" w:rsidP="00F27BF3">
      <w:pPr>
        <w:ind w:left="1414" w:firstLine="708"/>
        <w:rPr>
          <w:rFonts w:ascii="Arial" w:hAnsi="Arial"/>
        </w:rPr>
      </w:pPr>
    </w:p>
    <w:p w:rsidR="00F27BF3" w:rsidRDefault="007B51CE" w:rsidP="00F27BF3">
      <w:pPr>
        <w:ind w:left="1414" w:firstLine="708"/>
        <w:rPr>
          <w:rFonts w:ascii="Arial" w:hAnsi="Arial"/>
        </w:rPr>
      </w:pPr>
      <w:r w:rsidRPr="007B51CE">
        <w:rPr>
          <w:rFonts w:ascii="Arial" w:hAnsi="Arial"/>
          <w:b/>
          <w:i/>
        </w:rPr>
        <w:t>Produits fabriqués</w:t>
      </w:r>
      <w:r>
        <w:rPr>
          <w:rFonts w:ascii="Arial" w:hAnsi="Arial"/>
          <w:b/>
          <w:i/>
        </w:rPr>
        <w:t> </w:t>
      </w:r>
      <w:r>
        <w:rPr>
          <w:rFonts w:ascii="Arial" w:hAnsi="Arial"/>
        </w:rPr>
        <w:t xml:space="preserve">: meubles, meubles </w:t>
      </w:r>
      <w:r w:rsidR="00E903EB">
        <w:rPr>
          <w:rFonts w:ascii="Arial" w:hAnsi="Arial"/>
        </w:rPr>
        <w:t xml:space="preserve">de comptoir, espaces </w:t>
      </w:r>
      <w:r w:rsidR="00557294">
        <w:rPr>
          <w:rFonts w:ascii="Arial" w:hAnsi="Arial"/>
        </w:rPr>
        <w:t xml:space="preserve">vente, </w:t>
      </w:r>
      <w:r>
        <w:rPr>
          <w:rFonts w:ascii="Arial" w:hAnsi="Arial"/>
        </w:rPr>
        <w:t xml:space="preserve">tout </w:t>
      </w:r>
      <w:r w:rsidR="00F27BF3">
        <w:rPr>
          <w:rFonts w:ascii="Arial" w:hAnsi="Arial"/>
        </w:rPr>
        <w:t xml:space="preserve">agencement </w:t>
      </w:r>
      <w:proofErr w:type="gramStart"/>
      <w:r w:rsidR="00F27BF3">
        <w:rPr>
          <w:rFonts w:ascii="Arial" w:hAnsi="Arial"/>
        </w:rPr>
        <w:t>intérieur…..</w:t>
      </w:r>
      <w:proofErr w:type="gramEnd"/>
    </w:p>
    <w:p w:rsidR="00F27BF3" w:rsidRDefault="00F27BF3" w:rsidP="00F27BF3">
      <w:pPr>
        <w:ind w:left="1414" w:firstLine="708"/>
        <w:rPr>
          <w:rFonts w:ascii="Arial" w:hAnsi="Arial"/>
        </w:rPr>
      </w:pPr>
    </w:p>
    <w:p w:rsidR="00557294" w:rsidRDefault="00557294" w:rsidP="00F27BF3">
      <w:pPr>
        <w:ind w:left="567" w:firstLine="4"/>
        <w:rPr>
          <w:rFonts w:ascii="Arial" w:hAnsi="Arial"/>
          <w:b/>
          <w:u w:val="single"/>
        </w:rPr>
      </w:pPr>
    </w:p>
    <w:p w:rsidR="00557294" w:rsidRDefault="00557294" w:rsidP="00F27BF3">
      <w:pPr>
        <w:ind w:left="567" w:firstLine="4"/>
        <w:rPr>
          <w:rFonts w:ascii="Arial" w:hAnsi="Arial"/>
          <w:b/>
          <w:u w:val="single"/>
        </w:rPr>
      </w:pPr>
    </w:p>
    <w:p w:rsidR="00270D30" w:rsidRPr="00270D30" w:rsidRDefault="00270D30" w:rsidP="00F27BF3">
      <w:pPr>
        <w:ind w:left="567" w:firstLine="4"/>
        <w:rPr>
          <w:rFonts w:ascii="Arial" w:hAnsi="Arial"/>
          <w:b/>
          <w:u w:val="single"/>
        </w:rPr>
      </w:pPr>
      <w:r w:rsidRPr="00270D30">
        <w:rPr>
          <w:rFonts w:ascii="Arial" w:hAnsi="Arial"/>
          <w:b/>
          <w:u w:val="single"/>
        </w:rPr>
        <w:t>4)</w:t>
      </w:r>
      <w:r w:rsidR="00B01D3C">
        <w:rPr>
          <w:rFonts w:ascii="Arial" w:hAnsi="Arial"/>
          <w:b/>
          <w:u w:val="single"/>
        </w:rPr>
        <w:t xml:space="preserve"> Bâches, </w:t>
      </w:r>
      <w:proofErr w:type="spellStart"/>
      <w:r w:rsidR="00B01D3C">
        <w:rPr>
          <w:rFonts w:ascii="Arial" w:hAnsi="Arial"/>
          <w:b/>
          <w:u w:val="single"/>
        </w:rPr>
        <w:t>intissé</w:t>
      </w:r>
      <w:proofErr w:type="spellEnd"/>
      <w:r w:rsidR="00B01D3C">
        <w:rPr>
          <w:rFonts w:ascii="Arial" w:hAnsi="Arial"/>
          <w:b/>
          <w:u w:val="single"/>
        </w:rPr>
        <w:t xml:space="preserve">, pvc, adhésifs </w:t>
      </w:r>
      <w:r w:rsidR="00557294">
        <w:rPr>
          <w:rFonts w:ascii="Arial" w:hAnsi="Arial"/>
          <w:b/>
          <w:u w:val="single"/>
        </w:rPr>
        <w:t xml:space="preserve">: </w:t>
      </w:r>
      <w:r w:rsidR="0060138E">
        <w:rPr>
          <w:rFonts w:ascii="Arial" w:hAnsi="Arial"/>
          <w:b/>
          <w:u w:val="single"/>
        </w:rPr>
        <w:t>2</w:t>
      </w:r>
      <w:r w:rsidRPr="00270D30">
        <w:rPr>
          <w:rFonts w:ascii="Arial" w:hAnsi="Arial"/>
          <w:b/>
          <w:u w:val="single"/>
        </w:rPr>
        <w:t xml:space="preserve"> usine</w:t>
      </w:r>
      <w:r w:rsidR="0060138E">
        <w:rPr>
          <w:rFonts w:ascii="Arial" w:hAnsi="Arial"/>
          <w:b/>
          <w:u w:val="single"/>
        </w:rPr>
        <w:t>s</w:t>
      </w:r>
    </w:p>
    <w:p w:rsidR="00270D30" w:rsidRDefault="00270D30" w:rsidP="00F27BF3">
      <w:pPr>
        <w:ind w:left="567"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57294" w:rsidRDefault="007B51CE" w:rsidP="00557294">
      <w:pPr>
        <w:ind w:left="1414" w:firstLine="708"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E903EB">
        <w:rPr>
          <w:rFonts w:ascii="Arial" w:hAnsi="Arial"/>
        </w:rPr>
        <w:t>I</w:t>
      </w:r>
      <w:r>
        <w:rPr>
          <w:rFonts w:ascii="Arial" w:hAnsi="Arial"/>
        </w:rPr>
        <w:t>mpression numérique</w:t>
      </w:r>
      <w:r w:rsidR="00557294">
        <w:rPr>
          <w:rFonts w:ascii="Arial" w:hAnsi="Arial"/>
        </w:rPr>
        <w:t xml:space="preserve"> </w:t>
      </w:r>
    </w:p>
    <w:p w:rsidR="00270D30" w:rsidRDefault="00270D30" w:rsidP="00557294">
      <w:pPr>
        <w:ind w:left="1414" w:firstLine="708"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E903EB">
        <w:rPr>
          <w:rFonts w:ascii="Arial" w:hAnsi="Arial"/>
        </w:rPr>
        <w:t>P</w:t>
      </w:r>
      <w:r>
        <w:rPr>
          <w:rFonts w:ascii="Arial" w:hAnsi="Arial"/>
        </w:rPr>
        <w:t>etite et moyenne quantité</w:t>
      </w:r>
    </w:p>
    <w:p w:rsidR="00270D30" w:rsidRDefault="00270D30" w:rsidP="00270D30">
      <w:pPr>
        <w:ind w:left="1983" w:firstLine="141"/>
        <w:rPr>
          <w:rFonts w:ascii="Arial" w:hAnsi="Arial"/>
        </w:rPr>
      </w:pPr>
    </w:p>
    <w:p w:rsidR="00270D30" w:rsidRPr="00557294" w:rsidRDefault="00270D30" w:rsidP="00557294">
      <w:pPr>
        <w:ind w:left="1983" w:firstLine="141"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932821" w:rsidRPr="007B51CE">
        <w:rPr>
          <w:rFonts w:ascii="Arial" w:hAnsi="Arial"/>
          <w:b/>
          <w:i/>
        </w:rPr>
        <w:t>Produits fabriqués</w:t>
      </w:r>
      <w:r w:rsidR="00932821">
        <w:rPr>
          <w:rFonts w:ascii="Arial" w:hAnsi="Arial"/>
          <w:b/>
          <w:i/>
        </w:rPr>
        <w:t> </w:t>
      </w:r>
      <w:r w:rsidR="0093282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932821">
        <w:rPr>
          <w:rFonts w:ascii="Arial" w:hAnsi="Arial"/>
        </w:rPr>
        <w:t>S</w:t>
      </w:r>
      <w:r>
        <w:rPr>
          <w:rFonts w:ascii="Arial" w:hAnsi="Arial"/>
        </w:rPr>
        <w:t>ignalétique aussi bien dans l</w:t>
      </w:r>
      <w:r w:rsidR="007B51CE">
        <w:rPr>
          <w:rFonts w:ascii="Arial" w:hAnsi="Arial"/>
        </w:rPr>
        <w:t>’</w:t>
      </w:r>
      <w:r>
        <w:rPr>
          <w:rFonts w:ascii="Arial" w:hAnsi="Arial"/>
        </w:rPr>
        <w:t xml:space="preserve">évènementiel ponctuel que </w:t>
      </w:r>
      <w:r w:rsidR="00557294">
        <w:rPr>
          <w:rFonts w:ascii="Arial" w:hAnsi="Arial"/>
        </w:rPr>
        <w:t>pérenne : jupe</w:t>
      </w:r>
      <w:r w:rsidR="00E903EB">
        <w:rPr>
          <w:rFonts w:ascii="Arial" w:hAnsi="Arial"/>
        </w:rPr>
        <w:t>s</w:t>
      </w:r>
      <w:r w:rsidR="00557294">
        <w:rPr>
          <w:rFonts w:ascii="Arial" w:hAnsi="Arial"/>
        </w:rPr>
        <w:t xml:space="preserve"> palette, adhésif</w:t>
      </w:r>
      <w:r w:rsidR="00E903EB">
        <w:rPr>
          <w:rFonts w:ascii="Arial" w:hAnsi="Arial"/>
        </w:rPr>
        <w:t>s</w:t>
      </w:r>
      <w:r w:rsidR="00557294">
        <w:rPr>
          <w:rFonts w:ascii="Arial" w:hAnsi="Arial"/>
        </w:rPr>
        <w:t xml:space="preserve"> de sol, vitrophanie</w:t>
      </w:r>
      <w:r w:rsidR="00E903EB">
        <w:rPr>
          <w:rFonts w:ascii="Arial" w:hAnsi="Arial"/>
        </w:rPr>
        <w:t>s</w:t>
      </w:r>
      <w:r w:rsidR="00557294">
        <w:rPr>
          <w:rFonts w:ascii="Arial" w:hAnsi="Arial"/>
        </w:rPr>
        <w:t>, stickers</w:t>
      </w:r>
      <w:r w:rsidR="00932821">
        <w:rPr>
          <w:rFonts w:ascii="Arial" w:hAnsi="Arial"/>
        </w:rPr>
        <w:t xml:space="preserve">, </w:t>
      </w:r>
      <w:proofErr w:type="gramStart"/>
      <w:r w:rsidR="00932821">
        <w:rPr>
          <w:rFonts w:ascii="Arial" w:hAnsi="Arial"/>
        </w:rPr>
        <w:t>bâches</w:t>
      </w:r>
      <w:r w:rsidR="00557294">
        <w:rPr>
          <w:rFonts w:ascii="Arial" w:hAnsi="Arial"/>
        </w:rPr>
        <w:t>….</w:t>
      </w:r>
      <w:proofErr w:type="gramEnd"/>
    </w:p>
    <w:p w:rsidR="00270D30" w:rsidRDefault="00270D30" w:rsidP="00F27BF3">
      <w:pPr>
        <w:ind w:left="567"/>
        <w:rPr>
          <w:rFonts w:ascii="Arial" w:hAnsi="Arial"/>
          <w:b/>
          <w:u w:val="single"/>
        </w:rPr>
      </w:pPr>
    </w:p>
    <w:p w:rsidR="00270D30" w:rsidRDefault="00270D30" w:rsidP="00F27BF3">
      <w:pPr>
        <w:ind w:left="567"/>
        <w:rPr>
          <w:rFonts w:ascii="Arial" w:hAnsi="Arial"/>
          <w:b/>
          <w:u w:val="single"/>
        </w:rPr>
      </w:pPr>
    </w:p>
    <w:p w:rsidR="00270D30" w:rsidRDefault="00270D30" w:rsidP="00F27BF3">
      <w:pPr>
        <w:ind w:left="567"/>
        <w:rPr>
          <w:rFonts w:ascii="Arial" w:hAnsi="Arial"/>
          <w:b/>
          <w:u w:val="single"/>
        </w:rPr>
      </w:pPr>
    </w:p>
    <w:p w:rsidR="00270D30" w:rsidRDefault="00270D30" w:rsidP="00932821">
      <w:pPr>
        <w:ind w:firstLine="708"/>
        <w:rPr>
          <w:rFonts w:ascii="Arial" w:hAnsi="Arial"/>
          <w:b/>
          <w:u w:val="single"/>
        </w:rPr>
      </w:pPr>
      <w:r w:rsidRPr="00270D30">
        <w:rPr>
          <w:rFonts w:ascii="Arial" w:hAnsi="Arial"/>
          <w:b/>
          <w:u w:val="single"/>
        </w:rPr>
        <w:t>5) –</w:t>
      </w:r>
      <w:r w:rsidR="00557294">
        <w:rPr>
          <w:rFonts w:ascii="Arial" w:hAnsi="Arial"/>
          <w:b/>
          <w:u w:val="single"/>
        </w:rPr>
        <w:t xml:space="preserve"> Papier, carte, pvc, </w:t>
      </w:r>
      <w:proofErr w:type="spellStart"/>
      <w:r w:rsidR="00557294">
        <w:rPr>
          <w:rFonts w:ascii="Arial" w:hAnsi="Arial"/>
          <w:b/>
          <w:u w:val="single"/>
        </w:rPr>
        <w:t>polypro</w:t>
      </w:r>
      <w:proofErr w:type="spellEnd"/>
      <w:r w:rsidR="00557294">
        <w:rPr>
          <w:rFonts w:ascii="Arial" w:hAnsi="Arial"/>
          <w:b/>
          <w:u w:val="single"/>
        </w:rPr>
        <w:t xml:space="preserve">, </w:t>
      </w:r>
      <w:r w:rsidR="00E903EB">
        <w:rPr>
          <w:rFonts w:ascii="Arial" w:hAnsi="Arial"/>
          <w:b/>
          <w:u w:val="single"/>
        </w:rPr>
        <w:t>adhésif blanc ou transparent</w:t>
      </w:r>
      <w:r w:rsidRPr="00270D30">
        <w:rPr>
          <w:rFonts w:ascii="Arial" w:hAnsi="Arial"/>
          <w:b/>
          <w:u w:val="single"/>
        </w:rPr>
        <w:t xml:space="preserve">: </w:t>
      </w:r>
      <w:r w:rsidR="0060138E">
        <w:rPr>
          <w:rFonts w:ascii="Arial" w:hAnsi="Arial"/>
          <w:b/>
          <w:u w:val="single"/>
        </w:rPr>
        <w:t>2</w:t>
      </w:r>
      <w:r w:rsidRPr="00270D30">
        <w:rPr>
          <w:rFonts w:ascii="Arial" w:hAnsi="Arial"/>
          <w:b/>
          <w:u w:val="single"/>
        </w:rPr>
        <w:t xml:space="preserve"> usine</w:t>
      </w:r>
      <w:r w:rsidR="0060138E">
        <w:rPr>
          <w:rFonts w:ascii="Arial" w:hAnsi="Arial"/>
          <w:b/>
          <w:u w:val="single"/>
        </w:rPr>
        <w:t>s</w:t>
      </w:r>
    </w:p>
    <w:p w:rsidR="00270D30" w:rsidRDefault="00270D30" w:rsidP="00F27BF3">
      <w:pPr>
        <w:ind w:left="567"/>
        <w:rPr>
          <w:rFonts w:ascii="Arial" w:hAnsi="Arial"/>
          <w:b/>
          <w:u w:val="single"/>
        </w:rPr>
      </w:pPr>
    </w:p>
    <w:p w:rsidR="00270D30" w:rsidRDefault="00270D30" w:rsidP="003000F1">
      <w:pPr>
        <w:ind w:left="2127"/>
        <w:rPr>
          <w:rFonts w:ascii="Arial" w:hAnsi="Arial"/>
        </w:rPr>
      </w:pPr>
      <w:r w:rsidRPr="00270D30">
        <w:rPr>
          <w:rFonts w:ascii="Arial" w:hAnsi="Arial"/>
        </w:rPr>
        <w:t>•</w:t>
      </w:r>
      <w:r>
        <w:rPr>
          <w:rFonts w:ascii="Arial" w:hAnsi="Arial"/>
        </w:rPr>
        <w:t xml:space="preserve"> </w:t>
      </w:r>
      <w:r w:rsidR="003000F1">
        <w:rPr>
          <w:rFonts w:ascii="Arial" w:hAnsi="Arial"/>
        </w:rPr>
        <w:t xml:space="preserve">Impression numérique : </w:t>
      </w:r>
      <w:r>
        <w:rPr>
          <w:rFonts w:ascii="Arial" w:hAnsi="Arial"/>
        </w:rPr>
        <w:t>petite et moyenne quantité </w:t>
      </w:r>
      <w:r w:rsidR="00E903EB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E903EB">
        <w:rPr>
          <w:rFonts w:ascii="Arial" w:hAnsi="Arial"/>
        </w:rPr>
        <w:t>P</w:t>
      </w:r>
      <w:r>
        <w:rPr>
          <w:rFonts w:ascii="Arial" w:hAnsi="Arial"/>
        </w:rPr>
        <w:t>etit format</w:t>
      </w:r>
      <w:r w:rsidR="003000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270D30" w:rsidRDefault="00270D30" w:rsidP="00270D30">
      <w:pPr>
        <w:ind w:left="2127"/>
        <w:rPr>
          <w:rFonts w:ascii="Arial" w:hAnsi="Arial"/>
        </w:rPr>
      </w:pPr>
      <w:r>
        <w:rPr>
          <w:rFonts w:ascii="Arial" w:hAnsi="Arial"/>
        </w:rPr>
        <w:t xml:space="preserve">• </w:t>
      </w:r>
      <w:proofErr w:type="gramStart"/>
      <w:r w:rsidR="003000F1">
        <w:rPr>
          <w:rFonts w:ascii="Arial" w:hAnsi="Arial"/>
        </w:rPr>
        <w:t>impression</w:t>
      </w:r>
      <w:proofErr w:type="gramEnd"/>
      <w:r w:rsidR="003000F1">
        <w:rPr>
          <w:rFonts w:ascii="Arial" w:hAnsi="Arial"/>
        </w:rPr>
        <w:t xml:space="preserve"> offset :</w:t>
      </w:r>
      <w:r w:rsidR="00932821">
        <w:rPr>
          <w:rFonts w:ascii="Arial" w:hAnsi="Arial"/>
        </w:rPr>
        <w:t xml:space="preserve"> </w:t>
      </w:r>
      <w:r>
        <w:rPr>
          <w:rFonts w:ascii="Arial" w:hAnsi="Arial"/>
        </w:rPr>
        <w:t>toute quantité </w:t>
      </w:r>
    </w:p>
    <w:p w:rsidR="00270D30" w:rsidRDefault="00270D30" w:rsidP="00270D30">
      <w:pPr>
        <w:ind w:left="2127"/>
        <w:rPr>
          <w:rFonts w:ascii="Arial" w:hAnsi="Arial"/>
        </w:rPr>
      </w:pPr>
    </w:p>
    <w:p w:rsidR="00932821" w:rsidRDefault="00932821" w:rsidP="00270D30">
      <w:pPr>
        <w:ind w:left="1416" w:firstLine="708"/>
        <w:rPr>
          <w:rFonts w:ascii="Arial" w:hAnsi="Arial"/>
        </w:rPr>
      </w:pPr>
      <w:r w:rsidRPr="007B51CE">
        <w:rPr>
          <w:rFonts w:ascii="Arial" w:hAnsi="Arial"/>
          <w:b/>
          <w:i/>
        </w:rPr>
        <w:t>Produits fabriqués</w:t>
      </w:r>
      <w:r>
        <w:rPr>
          <w:rFonts w:ascii="Arial" w:hAnsi="Arial"/>
          <w:b/>
          <w:i/>
        </w:rPr>
        <w:t> </w:t>
      </w:r>
      <w:r>
        <w:rPr>
          <w:rFonts w:ascii="Arial" w:hAnsi="Arial"/>
        </w:rPr>
        <w:t>:</w:t>
      </w:r>
    </w:p>
    <w:p w:rsidR="00932821" w:rsidRDefault="00932821" w:rsidP="00270D30">
      <w:pPr>
        <w:ind w:left="1416" w:firstLine="708"/>
        <w:rPr>
          <w:rFonts w:ascii="Arial" w:hAnsi="Arial"/>
        </w:rPr>
      </w:pPr>
    </w:p>
    <w:p w:rsidR="00557294" w:rsidRDefault="00932821" w:rsidP="00270D30">
      <w:pPr>
        <w:ind w:left="1416" w:firstLine="708"/>
        <w:rPr>
          <w:rFonts w:ascii="Arial" w:hAnsi="Arial"/>
        </w:rPr>
      </w:pPr>
      <w:r w:rsidRPr="00E903EB">
        <w:rPr>
          <w:rFonts w:ascii="Arial" w:hAnsi="Arial"/>
          <w:b/>
          <w:u w:val="single"/>
        </w:rPr>
        <w:t>Sur p</w:t>
      </w:r>
      <w:r w:rsidR="00557294" w:rsidRPr="00E903EB">
        <w:rPr>
          <w:rFonts w:ascii="Arial" w:hAnsi="Arial"/>
          <w:b/>
          <w:u w:val="single"/>
        </w:rPr>
        <w:t>apier</w:t>
      </w:r>
      <w:r w:rsidR="00E903EB">
        <w:rPr>
          <w:rFonts w:ascii="Arial" w:hAnsi="Arial"/>
          <w:b/>
          <w:u w:val="single"/>
        </w:rPr>
        <w:t>/</w:t>
      </w:r>
      <w:r w:rsidR="00557294" w:rsidRPr="00E903EB">
        <w:rPr>
          <w:rFonts w:ascii="Arial" w:hAnsi="Arial"/>
          <w:b/>
          <w:u w:val="single"/>
        </w:rPr>
        <w:t>carte </w:t>
      </w:r>
      <w:r w:rsidR="00557294" w:rsidRPr="00E903EB">
        <w:rPr>
          <w:rFonts w:ascii="Arial" w:hAnsi="Arial"/>
          <w:b/>
        </w:rPr>
        <w:t>:</w:t>
      </w:r>
      <w:r w:rsidR="00557294">
        <w:rPr>
          <w:rFonts w:ascii="Arial" w:hAnsi="Arial"/>
        </w:rPr>
        <w:t xml:space="preserve"> </w:t>
      </w:r>
      <w:r w:rsidR="00270D30">
        <w:rPr>
          <w:rFonts w:ascii="Arial" w:hAnsi="Arial"/>
        </w:rPr>
        <w:t xml:space="preserve">affiches, </w:t>
      </w:r>
      <w:proofErr w:type="spellStart"/>
      <w:r w:rsidR="00270D30">
        <w:rPr>
          <w:rFonts w:ascii="Arial" w:hAnsi="Arial"/>
        </w:rPr>
        <w:t>flyers</w:t>
      </w:r>
      <w:proofErr w:type="spellEnd"/>
      <w:r w:rsidR="00270D30">
        <w:rPr>
          <w:rFonts w:ascii="Arial" w:hAnsi="Arial"/>
        </w:rPr>
        <w:t xml:space="preserve">, brochures, </w:t>
      </w:r>
      <w:r w:rsidR="00557294">
        <w:rPr>
          <w:rFonts w:ascii="Arial" w:hAnsi="Arial"/>
        </w:rPr>
        <w:t xml:space="preserve">dépliants, </w:t>
      </w:r>
      <w:proofErr w:type="gramStart"/>
      <w:r w:rsidR="00270D30">
        <w:rPr>
          <w:rFonts w:ascii="Arial" w:hAnsi="Arial"/>
        </w:rPr>
        <w:t>cart</w:t>
      </w:r>
      <w:r w:rsidR="00557294">
        <w:rPr>
          <w:rFonts w:ascii="Arial" w:hAnsi="Arial"/>
        </w:rPr>
        <w:t>es ,</w:t>
      </w:r>
      <w:proofErr w:type="gramEnd"/>
      <w:r w:rsidR="00557294">
        <w:rPr>
          <w:rFonts w:ascii="Arial" w:hAnsi="Arial"/>
        </w:rPr>
        <w:t xml:space="preserve"> blocs, petits présentoirs, packaging</w:t>
      </w:r>
      <w:r w:rsidR="003A52E6">
        <w:rPr>
          <w:rFonts w:ascii="Arial" w:hAnsi="Arial"/>
        </w:rPr>
        <w:t>, cubes</w:t>
      </w:r>
      <w:r w:rsidR="00E20A0E">
        <w:rPr>
          <w:rFonts w:ascii="Arial" w:hAnsi="Arial"/>
        </w:rPr>
        <w:t xml:space="preserve">, chevalets de </w:t>
      </w:r>
      <w:proofErr w:type="spellStart"/>
      <w:r w:rsidR="00E20A0E">
        <w:rPr>
          <w:rFonts w:ascii="Arial" w:hAnsi="Arial"/>
        </w:rPr>
        <w:t>comtpoir</w:t>
      </w:r>
      <w:proofErr w:type="spellEnd"/>
      <w:r w:rsidR="00557294">
        <w:rPr>
          <w:rFonts w:ascii="Arial" w:hAnsi="Arial"/>
        </w:rPr>
        <w:t>….</w:t>
      </w:r>
    </w:p>
    <w:p w:rsidR="00557294" w:rsidRDefault="00557294" w:rsidP="00270D30">
      <w:pPr>
        <w:ind w:left="1416" w:firstLine="708"/>
        <w:rPr>
          <w:rFonts w:ascii="Arial" w:hAnsi="Arial"/>
        </w:rPr>
      </w:pPr>
    </w:p>
    <w:p w:rsidR="00557294" w:rsidRDefault="00557294" w:rsidP="00270D30">
      <w:pPr>
        <w:ind w:left="1416" w:firstLine="708"/>
        <w:rPr>
          <w:rFonts w:ascii="Arial" w:hAnsi="Arial"/>
        </w:rPr>
      </w:pPr>
      <w:r w:rsidRPr="00E903EB">
        <w:rPr>
          <w:rFonts w:ascii="Arial" w:hAnsi="Arial"/>
          <w:b/>
          <w:u w:val="single"/>
        </w:rPr>
        <w:t>Matières synthétiques :</w:t>
      </w:r>
      <w:r>
        <w:rPr>
          <w:rFonts w:ascii="Arial" w:hAnsi="Arial"/>
        </w:rPr>
        <w:t xml:space="preserve"> tapis de caisse, ardoises, séparateurs, panneaux effaçables à sec, bandes de linéaire, réglettes, kakemonos, stop rayon, joues, </w:t>
      </w:r>
      <w:r w:rsidR="003A52E6">
        <w:rPr>
          <w:rFonts w:ascii="Arial" w:hAnsi="Arial"/>
        </w:rPr>
        <w:t>adhésif</w:t>
      </w:r>
      <w:r w:rsidR="00E903EB">
        <w:rPr>
          <w:rFonts w:ascii="Arial" w:hAnsi="Arial"/>
        </w:rPr>
        <w:t>s</w:t>
      </w:r>
      <w:r w:rsidR="003A52E6">
        <w:rPr>
          <w:rFonts w:ascii="Arial" w:hAnsi="Arial"/>
        </w:rPr>
        <w:t xml:space="preserve"> de sol, adhésif</w:t>
      </w:r>
      <w:r w:rsidR="00E903EB">
        <w:rPr>
          <w:rFonts w:ascii="Arial" w:hAnsi="Arial"/>
        </w:rPr>
        <w:t>s</w:t>
      </w:r>
      <w:r w:rsidR="003A52E6">
        <w:rPr>
          <w:rFonts w:ascii="Arial" w:hAnsi="Arial"/>
        </w:rPr>
        <w:t xml:space="preserve"> et vitrophanie</w:t>
      </w:r>
      <w:r w:rsidR="00E903EB">
        <w:rPr>
          <w:rFonts w:ascii="Arial" w:hAnsi="Arial"/>
        </w:rPr>
        <w:t>s</w:t>
      </w:r>
      <w:r w:rsidR="003A52E6">
        <w:rPr>
          <w:rFonts w:ascii="Arial" w:hAnsi="Arial"/>
        </w:rPr>
        <w:t xml:space="preserve">, boites </w:t>
      </w:r>
      <w:r w:rsidR="00864405">
        <w:rPr>
          <w:rFonts w:ascii="Arial" w:hAnsi="Arial"/>
        </w:rPr>
        <w:t>factices, réglettes ou disques équivalence….</w:t>
      </w:r>
    </w:p>
    <w:p w:rsidR="00557294" w:rsidRDefault="00557294" w:rsidP="00270D30">
      <w:pPr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270D30">
        <w:rPr>
          <w:rFonts w:ascii="Arial" w:hAnsi="Arial"/>
        </w:rPr>
        <w:t xml:space="preserve"> </w:t>
      </w:r>
    </w:p>
    <w:p w:rsidR="00270D30" w:rsidRPr="00270D30" w:rsidRDefault="00270D30" w:rsidP="00270D30">
      <w:pPr>
        <w:ind w:left="1416" w:firstLine="708"/>
        <w:rPr>
          <w:rFonts w:ascii="Arial" w:hAnsi="Arial"/>
        </w:rPr>
      </w:pPr>
    </w:p>
    <w:p w:rsidR="00F27BF3" w:rsidRDefault="00F27BF3" w:rsidP="00270D30">
      <w:pPr>
        <w:ind w:left="2127" w:hanging="1560"/>
        <w:rPr>
          <w:rFonts w:ascii="Arial" w:hAnsi="Arial"/>
          <w:b/>
        </w:rPr>
      </w:pPr>
    </w:p>
    <w:p w:rsidR="00864405" w:rsidRDefault="00864405" w:rsidP="00F27BF3">
      <w:pPr>
        <w:ind w:left="567"/>
        <w:rPr>
          <w:rFonts w:ascii="Arial" w:hAnsi="Arial"/>
        </w:rPr>
      </w:pPr>
    </w:p>
    <w:p w:rsidR="00864405" w:rsidRDefault="00864405" w:rsidP="00F27BF3">
      <w:pPr>
        <w:ind w:left="567"/>
        <w:rPr>
          <w:rFonts w:ascii="Arial" w:hAnsi="Arial"/>
        </w:rPr>
      </w:pPr>
    </w:p>
    <w:p w:rsidR="00F27BF3" w:rsidRPr="003000F1" w:rsidRDefault="003000F1" w:rsidP="0060138E">
      <w:pPr>
        <w:ind w:left="567"/>
        <w:rPr>
          <w:rFonts w:ascii="Arial" w:hAnsi="Arial"/>
        </w:rPr>
      </w:pPr>
      <w:r w:rsidRPr="003000F1">
        <w:rPr>
          <w:rFonts w:ascii="Arial" w:hAnsi="Arial"/>
        </w:rPr>
        <w:t>Nous maîtrisons toute la cha</w:t>
      </w:r>
      <w:r w:rsidR="00E903EB">
        <w:rPr>
          <w:rFonts w:ascii="Arial" w:hAnsi="Arial"/>
        </w:rPr>
        <w:t>î</w:t>
      </w:r>
      <w:r w:rsidRPr="003000F1">
        <w:rPr>
          <w:rFonts w:ascii="Arial" w:hAnsi="Arial"/>
        </w:rPr>
        <w:t xml:space="preserve">ne de production : </w:t>
      </w:r>
      <w:r w:rsidR="00E903EB">
        <w:rPr>
          <w:rFonts w:ascii="Arial" w:hAnsi="Arial"/>
        </w:rPr>
        <w:t xml:space="preserve">création, </w:t>
      </w:r>
      <w:r w:rsidR="00E903EB" w:rsidRPr="003000F1">
        <w:rPr>
          <w:rFonts w:ascii="Arial" w:hAnsi="Arial"/>
        </w:rPr>
        <w:t xml:space="preserve">bureau d’études, </w:t>
      </w:r>
      <w:r w:rsidR="00E903EB">
        <w:rPr>
          <w:rFonts w:ascii="Arial" w:hAnsi="Arial"/>
        </w:rPr>
        <w:t>impression</w:t>
      </w:r>
      <w:r w:rsidR="00932821">
        <w:rPr>
          <w:rFonts w:ascii="Arial" w:hAnsi="Arial"/>
        </w:rPr>
        <w:t>, façonnage,</w:t>
      </w:r>
      <w:r w:rsidRPr="003000F1">
        <w:rPr>
          <w:rFonts w:ascii="Arial" w:hAnsi="Arial"/>
        </w:rPr>
        <w:t xml:space="preserve"> logistique jusqu’à l’installation si nécessaire</w:t>
      </w:r>
      <w:r w:rsidR="00932821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Nous développons depuis des années une politique de développement durable qui </w:t>
      </w:r>
      <w:proofErr w:type="spellStart"/>
      <w:r>
        <w:rPr>
          <w:rFonts w:ascii="Arial" w:hAnsi="Arial"/>
        </w:rPr>
        <w:t>conjuge</w:t>
      </w:r>
      <w:proofErr w:type="spellEnd"/>
      <w:r>
        <w:rPr>
          <w:rFonts w:ascii="Arial" w:hAnsi="Arial"/>
        </w:rPr>
        <w:t xml:space="preserve"> progrès économique, responsabilité sociale et respect de l’environnement</w:t>
      </w:r>
      <w:proofErr w:type="gramStart"/>
      <w:r w:rsidR="00B01D3C">
        <w:rPr>
          <w:rFonts w:ascii="Arial" w:hAnsi="Arial"/>
        </w:rPr>
        <w:t>.(</w:t>
      </w:r>
      <w:proofErr w:type="gramEnd"/>
      <w:r w:rsidR="00B01D3C">
        <w:rPr>
          <w:rFonts w:ascii="Arial" w:hAnsi="Arial"/>
        </w:rPr>
        <w:t xml:space="preserve"> certification IMPRIM VERT) </w:t>
      </w:r>
    </w:p>
    <w:p w:rsidR="00F27BF3" w:rsidRPr="00F27BF3" w:rsidRDefault="00F27BF3" w:rsidP="0060138E">
      <w:pPr>
        <w:ind w:left="567"/>
        <w:rPr>
          <w:rFonts w:ascii="Arial" w:hAnsi="Arial"/>
          <w:b/>
        </w:rPr>
      </w:pPr>
    </w:p>
    <w:p w:rsidR="00F27BF3" w:rsidRDefault="00F27BF3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27BF3" w:rsidRDefault="00F27BF3" w:rsidP="0060138E">
      <w:pPr>
        <w:ind w:left="567"/>
        <w:rPr>
          <w:rFonts w:ascii="Arial" w:hAnsi="Arial"/>
        </w:rPr>
      </w:pPr>
    </w:p>
    <w:p w:rsidR="00E903EB" w:rsidRDefault="00E903EB" w:rsidP="0060138E">
      <w:pPr>
        <w:ind w:left="567"/>
        <w:rPr>
          <w:rFonts w:ascii="Arial" w:hAnsi="Arial"/>
          <w:b/>
        </w:rPr>
      </w:pPr>
    </w:p>
    <w:p w:rsidR="00864405" w:rsidRDefault="00E903EB" w:rsidP="0060138E">
      <w:pPr>
        <w:ind w:left="567"/>
        <w:rPr>
          <w:rFonts w:ascii="Arial" w:hAnsi="Arial"/>
          <w:b/>
        </w:rPr>
      </w:pPr>
      <w:r w:rsidRPr="00E20A0E">
        <w:rPr>
          <w:rFonts w:ascii="Arial" w:hAnsi="Arial"/>
          <w:b/>
        </w:rPr>
        <w:t>Nos clients : quelques exemples</w:t>
      </w:r>
      <w:r w:rsidR="00E20A0E">
        <w:rPr>
          <w:rFonts w:ascii="Arial" w:hAnsi="Arial"/>
          <w:b/>
        </w:rPr>
        <w:t xml:space="preserve"> : </w:t>
      </w:r>
    </w:p>
    <w:p w:rsidR="00864405" w:rsidRDefault="00864405" w:rsidP="0060138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br/>
        <w:t xml:space="preserve">Une réelle expertise sur les produits pour les laboratoires : </w:t>
      </w:r>
    </w:p>
    <w:p w:rsidR="0060138E" w:rsidRDefault="00864405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 • </w:t>
      </w:r>
      <w:r w:rsidRPr="00864405">
        <w:rPr>
          <w:rFonts w:ascii="Arial" w:hAnsi="Arial"/>
        </w:rPr>
        <w:t xml:space="preserve">Depuis plus de 10 </w:t>
      </w:r>
      <w:proofErr w:type="gramStart"/>
      <w:r w:rsidRPr="00864405">
        <w:rPr>
          <w:rFonts w:ascii="Arial" w:hAnsi="Arial"/>
        </w:rPr>
        <w:t xml:space="preserve">ans </w:t>
      </w:r>
      <w:r w:rsidR="0060138E">
        <w:rPr>
          <w:rFonts w:ascii="Arial" w:hAnsi="Arial"/>
        </w:rPr>
        <w:t>,</w:t>
      </w:r>
      <w:proofErr w:type="gramEnd"/>
      <w:r w:rsidR="0060138E">
        <w:rPr>
          <w:rFonts w:ascii="Arial" w:hAnsi="Arial"/>
        </w:rPr>
        <w:t xml:space="preserve"> au début avec </w:t>
      </w:r>
      <w:r>
        <w:rPr>
          <w:rFonts w:ascii="Arial" w:hAnsi="Arial"/>
        </w:rPr>
        <w:t>MERIAL</w:t>
      </w:r>
      <w:r w:rsidR="0060138E">
        <w:rPr>
          <w:rFonts w:ascii="Arial" w:hAnsi="Arial"/>
        </w:rPr>
        <w:t xml:space="preserve"> puis nous sommes restés référencés après le </w:t>
      </w:r>
      <w:r>
        <w:rPr>
          <w:rFonts w:ascii="Arial" w:hAnsi="Arial"/>
        </w:rPr>
        <w:t xml:space="preserve">rachat </w:t>
      </w:r>
      <w:r w:rsidR="0060138E">
        <w:rPr>
          <w:rFonts w:ascii="Arial" w:hAnsi="Arial"/>
        </w:rPr>
        <w:t xml:space="preserve">successif </w:t>
      </w:r>
      <w:r>
        <w:rPr>
          <w:rFonts w:ascii="Arial" w:hAnsi="Arial"/>
        </w:rPr>
        <w:t>par SANOFI puis</w:t>
      </w:r>
      <w:r w:rsidRPr="00864405">
        <w:rPr>
          <w:rFonts w:ascii="Arial" w:hAnsi="Arial"/>
        </w:rPr>
        <w:t xml:space="preserve"> </w:t>
      </w:r>
      <w:r>
        <w:rPr>
          <w:rFonts w:ascii="Arial" w:hAnsi="Arial"/>
        </w:rPr>
        <w:t>aujourd’hui BOEHRINGER INGELHEIM</w:t>
      </w:r>
      <w:r w:rsidR="0060138E">
        <w:rPr>
          <w:rFonts w:ascii="Arial" w:hAnsi="Arial"/>
        </w:rPr>
        <w:t xml:space="preserve">. </w:t>
      </w:r>
    </w:p>
    <w:p w:rsidR="0060138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>Nous travaillons essentiellement avec la filière animale :</w:t>
      </w:r>
    </w:p>
    <w:p w:rsidR="0060138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>- Campagne nationale : produits phares</w:t>
      </w:r>
    </w:p>
    <w:p w:rsidR="00E20A0E" w:rsidRPr="0060138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>- Réseaux vétérinaires, pharmacie et OTS (</w:t>
      </w:r>
      <w:proofErr w:type="gramStart"/>
      <w:r>
        <w:rPr>
          <w:rFonts w:ascii="Arial" w:hAnsi="Arial"/>
        </w:rPr>
        <w:t>jardineries….)</w:t>
      </w:r>
      <w:proofErr w:type="gramEnd"/>
    </w:p>
    <w:p w:rsidR="00E903EB" w:rsidRPr="00E20A0E" w:rsidRDefault="00E903EB" w:rsidP="0060138E">
      <w:pPr>
        <w:ind w:left="567"/>
        <w:rPr>
          <w:rFonts w:ascii="Arial" w:hAnsi="Arial"/>
          <w:b/>
        </w:rPr>
      </w:pPr>
    </w:p>
    <w:p w:rsidR="00E903EB" w:rsidRPr="00E20A0E" w:rsidRDefault="00E903EB" w:rsidP="0060138E">
      <w:pPr>
        <w:ind w:left="567"/>
        <w:rPr>
          <w:rFonts w:ascii="Arial" w:hAnsi="Arial"/>
        </w:rPr>
      </w:pPr>
      <w:r w:rsidRPr="00E20A0E">
        <w:rPr>
          <w:rFonts w:ascii="Arial" w:hAnsi="Arial"/>
        </w:rPr>
        <w:t>- ROYAL CANIN</w:t>
      </w:r>
    </w:p>
    <w:p w:rsidR="00E903EB" w:rsidRPr="00E20A0E" w:rsidRDefault="00E903EB" w:rsidP="0060138E">
      <w:pPr>
        <w:ind w:left="567"/>
        <w:rPr>
          <w:rFonts w:ascii="Arial" w:hAnsi="Arial"/>
        </w:rPr>
      </w:pPr>
      <w:r w:rsidRPr="00E20A0E">
        <w:rPr>
          <w:rFonts w:ascii="Arial" w:hAnsi="Arial"/>
        </w:rPr>
        <w:t xml:space="preserve">- TRUFFAUT </w:t>
      </w:r>
    </w:p>
    <w:p w:rsidR="00E20A0E" w:rsidRDefault="00E20A0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SANOFI </w:t>
      </w:r>
      <w:r w:rsidR="0060138E">
        <w:rPr>
          <w:rFonts w:ascii="Arial" w:hAnsi="Arial"/>
        </w:rPr>
        <w:t>/ BLEDINA</w:t>
      </w:r>
    </w:p>
    <w:p w:rsidR="00E20A0E" w:rsidRDefault="00E20A0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>- LABORATOIRES CHAUVIN – BAUSCH ET LOMB</w:t>
      </w:r>
    </w:p>
    <w:p w:rsidR="00E20A0E" w:rsidRDefault="00E20A0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>- CEVA SANTE</w:t>
      </w:r>
    </w:p>
    <w:p w:rsidR="00E20A0E" w:rsidRDefault="00E20A0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TOY’S R’US- </w:t>
      </w:r>
      <w:r w:rsidR="0060138E">
        <w:rPr>
          <w:rFonts w:ascii="Arial" w:hAnsi="Arial"/>
        </w:rPr>
        <w:t xml:space="preserve">PICWIC - </w:t>
      </w:r>
      <w:r>
        <w:rPr>
          <w:rFonts w:ascii="Arial" w:hAnsi="Arial"/>
        </w:rPr>
        <w:t>JOUE CLUB</w:t>
      </w:r>
    </w:p>
    <w:p w:rsidR="00E20A0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MATTEL – SILVERLIT – EPOCH D’ENFANCE/ SYLVANIAN FAMILIES </w:t>
      </w:r>
      <w:r w:rsidR="00E20A0E"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         </w:t>
      </w:r>
      <w:r w:rsidR="00E20A0E">
        <w:rPr>
          <w:rFonts w:ascii="Arial" w:hAnsi="Arial"/>
        </w:rPr>
        <w:t>BANDAI</w:t>
      </w:r>
      <w:r>
        <w:rPr>
          <w:rFonts w:ascii="Arial" w:hAnsi="Arial"/>
        </w:rPr>
        <w:t>- ARTSANA/CHICCO – LEGO ……</w:t>
      </w:r>
    </w:p>
    <w:p w:rsidR="0060138E" w:rsidRDefault="00E20A0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KFC – LA CROISSANTERIE – PITAYA </w:t>
      </w:r>
    </w:p>
    <w:p w:rsidR="0060138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EUROPACORP </w:t>
      </w:r>
    </w:p>
    <w:p w:rsidR="0060138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PATHE CINEMA </w:t>
      </w:r>
    </w:p>
    <w:p w:rsidR="00E20A0E" w:rsidRDefault="0060138E" w:rsidP="0060138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- METROPOLITAN FILMS </w:t>
      </w:r>
    </w:p>
    <w:p w:rsidR="00E903EB" w:rsidRPr="00E20A0E" w:rsidRDefault="00E20A0E" w:rsidP="00E20A0E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9E2C4A" w:rsidRPr="0032056B" w:rsidRDefault="009E2C4A" w:rsidP="00F27BF3">
      <w:pPr>
        <w:ind w:left="567"/>
        <w:rPr>
          <w:rFonts w:ascii="Arial" w:hAnsi="Arial"/>
          <w:b/>
        </w:rPr>
      </w:pPr>
    </w:p>
    <w:p w:rsidR="009E2C4A" w:rsidRPr="009E2C4A" w:rsidRDefault="009E2C4A" w:rsidP="009A0F23">
      <w:pPr>
        <w:ind w:left="1702"/>
        <w:rPr>
          <w:rFonts w:ascii="Arial" w:hAnsi="Arial"/>
        </w:rPr>
      </w:pPr>
    </w:p>
    <w:p w:rsidR="009A0F23" w:rsidRPr="009E2C4A" w:rsidRDefault="009A0F23" w:rsidP="009E2C4A">
      <w:pPr>
        <w:rPr>
          <w:rFonts w:ascii="Arial" w:hAnsi="Arial"/>
        </w:rPr>
      </w:pPr>
    </w:p>
    <w:p w:rsidR="009A0F23" w:rsidRPr="009E2C4A" w:rsidRDefault="009A0F23" w:rsidP="003000F1">
      <w:pPr>
        <w:pStyle w:val="Paragraphedeliste"/>
        <w:ind w:left="2406"/>
        <w:rPr>
          <w:rFonts w:ascii="Arial" w:hAnsi="Arial"/>
        </w:rPr>
      </w:pPr>
    </w:p>
    <w:p w:rsidR="009A0F23" w:rsidRPr="009E2C4A" w:rsidRDefault="009A0F23" w:rsidP="009A0F23">
      <w:pPr>
        <w:rPr>
          <w:rFonts w:ascii="Arial" w:hAnsi="Arial"/>
        </w:rPr>
      </w:pPr>
    </w:p>
    <w:p w:rsidR="00892C3C" w:rsidRDefault="00B01D3C">
      <w:pPr>
        <w:rPr>
          <w:sz w:val="36"/>
        </w:rPr>
      </w:pPr>
      <w:r>
        <w:rPr>
          <w:sz w:val="36"/>
        </w:rPr>
        <w:t xml:space="preserve"> </w:t>
      </w:r>
    </w:p>
    <w:p w:rsidR="00892C3C" w:rsidRPr="00892C3C" w:rsidRDefault="00892C3C">
      <w:pPr>
        <w:rPr>
          <w:sz w:val="36"/>
        </w:rPr>
      </w:pPr>
    </w:p>
    <w:p w:rsidR="00892C3C" w:rsidRDefault="00892C3C"/>
    <w:p w:rsidR="00892C3C" w:rsidRDefault="00B01D3C" w:rsidP="00B01D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892C3C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 xml:space="preserve"> </w:t>
      </w:r>
    </w:p>
    <w:p w:rsidR="00892C3C" w:rsidRDefault="001B1C98" w:rsidP="00892C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892C3C">
        <w:rPr>
          <w:rFonts w:ascii="Helvetica" w:hAnsi="Helvetica" w:cs="Helvetica"/>
        </w:rPr>
        <w:t>    </w:t>
      </w:r>
    </w:p>
    <w:p w:rsidR="00892C3C" w:rsidRDefault="00892C3C" w:rsidP="00892C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92C3C" w:rsidRDefault="00932821" w:rsidP="009328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</w:p>
    <w:p w:rsidR="00892C3C" w:rsidRDefault="00892C3C"/>
    <w:sectPr w:rsidR="00892C3C" w:rsidSect="00892C3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F14"/>
    <w:multiLevelType w:val="hybridMultilevel"/>
    <w:tmpl w:val="85DCDEC8"/>
    <w:lvl w:ilvl="0" w:tplc="64C2F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92DFC"/>
    <w:multiLevelType w:val="hybridMultilevel"/>
    <w:tmpl w:val="39F4CBFC"/>
    <w:lvl w:ilvl="0" w:tplc="02E0918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07F10"/>
    <w:multiLevelType w:val="hybridMultilevel"/>
    <w:tmpl w:val="B98E0186"/>
    <w:lvl w:ilvl="0" w:tplc="CD1A0840">
      <w:start w:val="1"/>
      <w:numFmt w:val="decimal"/>
      <w:lvlText w:val="%1)"/>
      <w:lvlJc w:val="left"/>
      <w:pPr>
        <w:ind w:left="1997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825C86"/>
    <w:multiLevelType w:val="hybridMultilevel"/>
    <w:tmpl w:val="048CE79A"/>
    <w:lvl w:ilvl="0" w:tplc="3E2EF232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45751D1"/>
    <w:multiLevelType w:val="hybridMultilevel"/>
    <w:tmpl w:val="6C964E0C"/>
    <w:lvl w:ilvl="0" w:tplc="4F606AD8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C11F1"/>
    <w:multiLevelType w:val="hybridMultilevel"/>
    <w:tmpl w:val="E7148D84"/>
    <w:lvl w:ilvl="0" w:tplc="4996815A">
      <w:start w:val="1"/>
      <w:numFmt w:val="decimal"/>
      <w:lvlText w:val="%1)"/>
      <w:lvlJc w:val="left"/>
      <w:pPr>
        <w:ind w:left="271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77" w:hanging="360"/>
      </w:pPr>
    </w:lvl>
    <w:lvl w:ilvl="2" w:tplc="040C001B" w:tentative="1">
      <w:start w:val="1"/>
      <w:numFmt w:val="lowerRoman"/>
      <w:lvlText w:val="%3."/>
      <w:lvlJc w:val="right"/>
      <w:pPr>
        <w:ind w:left="3797" w:hanging="180"/>
      </w:pPr>
    </w:lvl>
    <w:lvl w:ilvl="3" w:tplc="040C000F" w:tentative="1">
      <w:start w:val="1"/>
      <w:numFmt w:val="decimal"/>
      <w:lvlText w:val="%4."/>
      <w:lvlJc w:val="left"/>
      <w:pPr>
        <w:ind w:left="4517" w:hanging="360"/>
      </w:pPr>
    </w:lvl>
    <w:lvl w:ilvl="4" w:tplc="040C0019" w:tentative="1">
      <w:start w:val="1"/>
      <w:numFmt w:val="lowerLetter"/>
      <w:lvlText w:val="%5."/>
      <w:lvlJc w:val="left"/>
      <w:pPr>
        <w:ind w:left="5237" w:hanging="360"/>
      </w:pPr>
    </w:lvl>
    <w:lvl w:ilvl="5" w:tplc="040C001B" w:tentative="1">
      <w:start w:val="1"/>
      <w:numFmt w:val="lowerRoman"/>
      <w:lvlText w:val="%6."/>
      <w:lvlJc w:val="right"/>
      <w:pPr>
        <w:ind w:left="5957" w:hanging="180"/>
      </w:pPr>
    </w:lvl>
    <w:lvl w:ilvl="6" w:tplc="040C000F" w:tentative="1">
      <w:start w:val="1"/>
      <w:numFmt w:val="decimal"/>
      <w:lvlText w:val="%7."/>
      <w:lvlJc w:val="left"/>
      <w:pPr>
        <w:ind w:left="6677" w:hanging="360"/>
      </w:pPr>
    </w:lvl>
    <w:lvl w:ilvl="7" w:tplc="040C0019" w:tentative="1">
      <w:start w:val="1"/>
      <w:numFmt w:val="lowerLetter"/>
      <w:lvlText w:val="%8."/>
      <w:lvlJc w:val="left"/>
      <w:pPr>
        <w:ind w:left="7397" w:hanging="360"/>
      </w:pPr>
    </w:lvl>
    <w:lvl w:ilvl="8" w:tplc="040C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6">
    <w:nsid w:val="6D145712"/>
    <w:multiLevelType w:val="hybridMultilevel"/>
    <w:tmpl w:val="FA24F712"/>
    <w:lvl w:ilvl="0" w:tplc="D2C4317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4" w:hanging="360"/>
      </w:pPr>
    </w:lvl>
    <w:lvl w:ilvl="2" w:tplc="040C001B" w:tentative="1">
      <w:start w:val="1"/>
      <w:numFmt w:val="lowerRoman"/>
      <w:lvlText w:val="%3."/>
      <w:lvlJc w:val="right"/>
      <w:pPr>
        <w:ind w:left="1594" w:hanging="180"/>
      </w:pPr>
    </w:lvl>
    <w:lvl w:ilvl="3" w:tplc="040C000F" w:tentative="1">
      <w:start w:val="1"/>
      <w:numFmt w:val="decimal"/>
      <w:lvlText w:val="%4."/>
      <w:lvlJc w:val="left"/>
      <w:pPr>
        <w:ind w:left="2314" w:hanging="360"/>
      </w:pPr>
    </w:lvl>
    <w:lvl w:ilvl="4" w:tplc="040C0019" w:tentative="1">
      <w:start w:val="1"/>
      <w:numFmt w:val="lowerLetter"/>
      <w:lvlText w:val="%5."/>
      <w:lvlJc w:val="left"/>
      <w:pPr>
        <w:ind w:left="3034" w:hanging="360"/>
      </w:pPr>
    </w:lvl>
    <w:lvl w:ilvl="5" w:tplc="040C001B" w:tentative="1">
      <w:start w:val="1"/>
      <w:numFmt w:val="lowerRoman"/>
      <w:lvlText w:val="%6."/>
      <w:lvlJc w:val="right"/>
      <w:pPr>
        <w:ind w:left="3754" w:hanging="180"/>
      </w:pPr>
    </w:lvl>
    <w:lvl w:ilvl="6" w:tplc="040C000F" w:tentative="1">
      <w:start w:val="1"/>
      <w:numFmt w:val="decimal"/>
      <w:lvlText w:val="%7."/>
      <w:lvlJc w:val="left"/>
      <w:pPr>
        <w:ind w:left="4474" w:hanging="360"/>
      </w:pPr>
    </w:lvl>
    <w:lvl w:ilvl="7" w:tplc="040C0019" w:tentative="1">
      <w:start w:val="1"/>
      <w:numFmt w:val="lowerLetter"/>
      <w:lvlText w:val="%8."/>
      <w:lvlJc w:val="left"/>
      <w:pPr>
        <w:ind w:left="5194" w:hanging="360"/>
      </w:pPr>
    </w:lvl>
    <w:lvl w:ilvl="8" w:tplc="040C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">
    <w:nsid w:val="74DF6AEA"/>
    <w:multiLevelType w:val="hybridMultilevel"/>
    <w:tmpl w:val="A288BDA6"/>
    <w:lvl w:ilvl="0" w:tplc="5E541FEA">
      <w:start w:val="500"/>
      <w:numFmt w:val="bullet"/>
      <w:lvlText w:val="-"/>
      <w:lvlJc w:val="left"/>
      <w:pPr>
        <w:ind w:left="92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92C3C"/>
    <w:rsid w:val="00066C0D"/>
    <w:rsid w:val="001B1C98"/>
    <w:rsid w:val="00262E7C"/>
    <w:rsid w:val="00270D30"/>
    <w:rsid w:val="002E659A"/>
    <w:rsid w:val="003000F1"/>
    <w:rsid w:val="0032056B"/>
    <w:rsid w:val="003A52E6"/>
    <w:rsid w:val="003E4F48"/>
    <w:rsid w:val="004A6C69"/>
    <w:rsid w:val="00516E58"/>
    <w:rsid w:val="00557294"/>
    <w:rsid w:val="0060138E"/>
    <w:rsid w:val="007B51CE"/>
    <w:rsid w:val="00864405"/>
    <w:rsid w:val="00892C3C"/>
    <w:rsid w:val="008965C5"/>
    <w:rsid w:val="008A4CEF"/>
    <w:rsid w:val="00932821"/>
    <w:rsid w:val="009A0F23"/>
    <w:rsid w:val="009E2C4A"/>
    <w:rsid w:val="00B01D3C"/>
    <w:rsid w:val="00D60999"/>
    <w:rsid w:val="00E20A0E"/>
    <w:rsid w:val="00E903EB"/>
    <w:rsid w:val="00F27BF3"/>
    <w:rsid w:val="00F851D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0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62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602</Words>
  <Characters>3432</Characters>
  <Application>Microsoft Macintosh Word</Application>
  <DocSecurity>0</DocSecurity>
  <Lines>28</Lines>
  <Paragraphs>6</Paragraphs>
  <ScaleCrop>false</ScaleCrop>
  <Company>Nikita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</dc:creator>
  <cp:keywords/>
  <cp:lastModifiedBy>Marie-Pierre</cp:lastModifiedBy>
  <cp:revision>8</cp:revision>
  <cp:lastPrinted>2019-12-26T08:49:00Z</cp:lastPrinted>
  <dcterms:created xsi:type="dcterms:W3CDTF">2019-12-24T09:57:00Z</dcterms:created>
  <dcterms:modified xsi:type="dcterms:W3CDTF">2019-12-30T10:22:00Z</dcterms:modified>
</cp:coreProperties>
</file>